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832" w:rsidRPr="00F90E51" w:rsidRDefault="00F7058B" w:rsidP="005D283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TOWN OF BLACK WOLF </w:t>
      </w:r>
      <w:r w:rsidR="005D2832" w:rsidRPr="00F90E51">
        <w:rPr>
          <w:b/>
          <w:sz w:val="28"/>
          <w:szCs w:val="28"/>
          <w:u w:val="single"/>
        </w:rPr>
        <w:t xml:space="preserve">Tax Collection </w:t>
      </w:r>
      <w:r w:rsidR="00CD09DD" w:rsidRPr="00F90E51">
        <w:rPr>
          <w:b/>
          <w:sz w:val="28"/>
          <w:szCs w:val="28"/>
          <w:u w:val="single"/>
        </w:rPr>
        <w:t xml:space="preserve">for </w:t>
      </w:r>
      <w:r w:rsidR="005D2832" w:rsidRPr="00F90E51">
        <w:rPr>
          <w:b/>
          <w:sz w:val="28"/>
          <w:szCs w:val="28"/>
          <w:u w:val="single"/>
        </w:rPr>
        <w:t>201</w:t>
      </w:r>
      <w:r w:rsidR="007C7259">
        <w:rPr>
          <w:b/>
          <w:sz w:val="28"/>
          <w:szCs w:val="28"/>
          <w:u w:val="single"/>
        </w:rPr>
        <w:t>9</w:t>
      </w:r>
    </w:p>
    <w:p w:rsidR="00E13860" w:rsidRPr="00CD09DD" w:rsidRDefault="00E13860" w:rsidP="00E13860">
      <w:pPr>
        <w:rPr>
          <w:b/>
          <w:i/>
          <w:sz w:val="18"/>
          <w:szCs w:val="18"/>
        </w:rPr>
      </w:pPr>
    </w:p>
    <w:p w:rsidR="00E13860" w:rsidRPr="00A91B8B" w:rsidRDefault="00E13860" w:rsidP="00232A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i/>
        </w:rPr>
      </w:pPr>
      <w:r w:rsidRPr="00A91B8B">
        <w:rPr>
          <w:b/>
          <w:i/>
        </w:rPr>
        <w:t xml:space="preserve">The Town of Black Wolf Treasurer cannot collect any taxes after </w:t>
      </w:r>
    </w:p>
    <w:p w:rsidR="00E13860" w:rsidRPr="00A91B8B" w:rsidRDefault="007C7259" w:rsidP="00232A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i/>
        </w:rPr>
      </w:pPr>
      <w:r>
        <w:rPr>
          <w:b/>
          <w:i/>
        </w:rPr>
        <w:t>January 31, 2020.</w:t>
      </w:r>
      <w:r w:rsidR="00E13860" w:rsidRPr="00A91B8B">
        <w:rPr>
          <w:b/>
          <w:i/>
        </w:rPr>
        <w:t>. If you do not pay by this date, you will need to make your payment to</w:t>
      </w:r>
      <w:r w:rsidR="00027E49">
        <w:rPr>
          <w:b/>
          <w:i/>
        </w:rPr>
        <w:t xml:space="preserve"> the Winnebago County Treasurer as noted on reverse side of this letter. </w:t>
      </w:r>
    </w:p>
    <w:p w:rsidR="005D2832" w:rsidRPr="00506905" w:rsidRDefault="005D2832" w:rsidP="005D2832">
      <w:pPr>
        <w:jc w:val="center"/>
        <w:rPr>
          <w:b/>
          <w:sz w:val="22"/>
          <w:szCs w:val="22"/>
          <w:u w:val="single"/>
        </w:rPr>
      </w:pPr>
    </w:p>
    <w:p w:rsidR="005D2832" w:rsidRDefault="005D2832" w:rsidP="00F7058B">
      <w:pPr>
        <w:ind w:left="360"/>
      </w:pPr>
      <w:r w:rsidRPr="00F7058B">
        <w:rPr>
          <w:b/>
          <w:u w:val="single"/>
        </w:rPr>
        <w:t xml:space="preserve">In </w:t>
      </w:r>
      <w:r w:rsidR="00DF6724" w:rsidRPr="00F7058B">
        <w:rPr>
          <w:b/>
          <w:u w:val="single"/>
        </w:rPr>
        <w:t>P</w:t>
      </w:r>
      <w:r w:rsidRPr="00F7058B">
        <w:rPr>
          <w:b/>
          <w:u w:val="single"/>
        </w:rPr>
        <w:t>erson</w:t>
      </w:r>
      <w:r w:rsidR="00F7058B">
        <w:rPr>
          <w:b/>
        </w:rPr>
        <w:t xml:space="preserve"> - </w:t>
      </w:r>
      <w:r>
        <w:t>In person payments can be made at the Town Ha</w:t>
      </w:r>
      <w:r w:rsidR="005F3FBA">
        <w:t>ll between 12:00 p.m. – 3:3</w:t>
      </w:r>
      <w:r w:rsidR="00DF6724">
        <w:t>0 p.m. Monday, Tuesday, Thursday and Friday. R</w:t>
      </w:r>
      <w:r>
        <w:t>eceipts are provided</w:t>
      </w:r>
      <w:r w:rsidR="00DF6724">
        <w:t xml:space="preserve"> at time of payment</w:t>
      </w:r>
      <w:r>
        <w:t>. One check may be used for making multiple payments including dog licensing.</w:t>
      </w:r>
      <w:r w:rsidR="00506905">
        <w:t xml:space="preserve"> </w:t>
      </w:r>
    </w:p>
    <w:p w:rsidR="00F7058B" w:rsidRDefault="00F7058B" w:rsidP="00F7058B">
      <w:pPr>
        <w:ind w:left="360"/>
        <w:rPr>
          <w:b/>
        </w:rPr>
      </w:pPr>
    </w:p>
    <w:p w:rsidR="00773008" w:rsidRDefault="005D2832" w:rsidP="00F7058B">
      <w:pPr>
        <w:ind w:left="360"/>
      </w:pPr>
      <w:r w:rsidRPr="00F7058B">
        <w:rPr>
          <w:b/>
          <w:u w:val="single"/>
        </w:rPr>
        <w:t>By Mail</w:t>
      </w:r>
      <w:r w:rsidR="00F7058B">
        <w:rPr>
          <w:b/>
        </w:rPr>
        <w:t xml:space="preserve"> - </w:t>
      </w:r>
      <w:r w:rsidR="00773008">
        <w:t xml:space="preserve">If you are </w:t>
      </w:r>
      <w:r w:rsidR="00506905">
        <w:t xml:space="preserve">making your </w:t>
      </w:r>
      <w:r w:rsidR="00773008">
        <w:t>payment for</w:t>
      </w:r>
      <w:r w:rsidR="00506905">
        <w:t xml:space="preserve"> 201</w:t>
      </w:r>
      <w:r w:rsidR="007C7259">
        <w:t>9</w:t>
      </w:r>
      <w:r w:rsidR="005F3FBA">
        <w:t xml:space="preserve"> </w:t>
      </w:r>
      <w:r w:rsidR="00773008">
        <w:t xml:space="preserve"> </w:t>
      </w:r>
      <w:r w:rsidR="00773008" w:rsidRPr="00F7058B">
        <w:rPr>
          <w:u w:val="single"/>
        </w:rPr>
        <w:t>income tax</w:t>
      </w:r>
      <w:r w:rsidR="00773008">
        <w:t xml:space="preserve"> purposes, the </w:t>
      </w:r>
      <w:r w:rsidR="00773008" w:rsidRPr="00F7058B">
        <w:rPr>
          <w:b/>
        </w:rPr>
        <w:t xml:space="preserve">postmark </w:t>
      </w:r>
      <w:r w:rsidR="00773008">
        <w:t>MUST be on o</w:t>
      </w:r>
      <w:r w:rsidR="007C7259">
        <w:t>r before December 31, 2019</w:t>
      </w:r>
      <w:r w:rsidR="00773008">
        <w:t xml:space="preserve"> or payment must be put into the drop box </w:t>
      </w:r>
      <w:r w:rsidR="00A91B8B" w:rsidRPr="00F7058B">
        <w:rPr>
          <w:b/>
        </w:rPr>
        <w:t xml:space="preserve">before midnight on </w:t>
      </w:r>
      <w:r w:rsidR="007C7259">
        <w:rPr>
          <w:b/>
        </w:rPr>
        <w:t>December 31, 2019</w:t>
      </w:r>
      <w:r w:rsidR="00A91B8B" w:rsidRPr="00F7058B">
        <w:rPr>
          <w:b/>
        </w:rPr>
        <w:t>.</w:t>
      </w:r>
    </w:p>
    <w:p w:rsidR="00F7058B" w:rsidRDefault="00F7058B" w:rsidP="00F7058B">
      <w:pPr>
        <w:ind w:left="360"/>
        <w:rPr>
          <w:b/>
        </w:rPr>
      </w:pPr>
    </w:p>
    <w:p w:rsidR="00773008" w:rsidRDefault="005D2832" w:rsidP="00F7058B">
      <w:pPr>
        <w:ind w:left="360"/>
      </w:pPr>
      <w:r w:rsidRPr="00F7058B">
        <w:rPr>
          <w:b/>
          <w:u w:val="single"/>
        </w:rPr>
        <w:t>Drop Box</w:t>
      </w:r>
      <w:r w:rsidR="00F7058B">
        <w:rPr>
          <w:b/>
        </w:rPr>
        <w:t xml:space="preserve"> - </w:t>
      </w:r>
      <w:r w:rsidR="00773008">
        <w:t xml:space="preserve">The drop box </w:t>
      </w:r>
      <w:r w:rsidR="00506905">
        <w:t>located next</w:t>
      </w:r>
      <w:r w:rsidR="00AC64CD">
        <w:t xml:space="preserve"> to</w:t>
      </w:r>
      <w:r w:rsidR="00506905">
        <w:t xml:space="preserve"> the front entrance door </w:t>
      </w:r>
      <w:r w:rsidR="00773008">
        <w:t>is available 24/7</w:t>
      </w:r>
      <w:r w:rsidR="00627524">
        <w:t>.</w:t>
      </w:r>
      <w:r w:rsidR="00506905">
        <w:t xml:space="preserve"> </w:t>
      </w:r>
      <w:r w:rsidR="00773008">
        <w:t xml:space="preserve"> </w:t>
      </w:r>
    </w:p>
    <w:p w:rsidR="00F7058B" w:rsidRDefault="00F7058B" w:rsidP="00F7058B">
      <w:pPr>
        <w:ind w:left="360"/>
        <w:rPr>
          <w:b/>
        </w:rPr>
      </w:pPr>
    </w:p>
    <w:p w:rsidR="008D7F33" w:rsidRPr="00F7058B" w:rsidRDefault="005D2832" w:rsidP="00F7058B">
      <w:pPr>
        <w:ind w:left="360"/>
        <w:rPr>
          <w:b/>
        </w:rPr>
      </w:pPr>
      <w:r w:rsidRPr="00F7058B">
        <w:rPr>
          <w:b/>
          <w:u w:val="single"/>
        </w:rPr>
        <w:t>Installments</w:t>
      </w:r>
      <w:r w:rsidR="00F7058B">
        <w:rPr>
          <w:b/>
        </w:rPr>
        <w:t xml:space="preserve"> - </w:t>
      </w:r>
      <w:r w:rsidR="008D7F33">
        <w:t xml:space="preserve">If the installment method is chosen, the first installment must go the Town of Black Wolf </w:t>
      </w:r>
      <w:r w:rsidR="007C7259">
        <w:rPr>
          <w:b/>
        </w:rPr>
        <w:t>on or before January 31, 2020</w:t>
      </w:r>
      <w:r w:rsidR="008D7F33">
        <w:t xml:space="preserve"> (all timelines</w:t>
      </w:r>
      <w:r w:rsidR="00F03949">
        <w:t>/postmarks</w:t>
      </w:r>
      <w:r w:rsidR="008D7F33">
        <w:t xml:space="preserve"> apply). Your second payment must then go to </w:t>
      </w:r>
      <w:r w:rsidR="008D7F33" w:rsidRPr="00F7058B">
        <w:rPr>
          <w:b/>
        </w:rPr>
        <w:t>Winnebago County</w:t>
      </w:r>
      <w:r w:rsidR="007C7259">
        <w:t xml:space="preserve"> on or before July 31, 2020</w:t>
      </w:r>
      <w:r w:rsidR="008D7F33">
        <w:t xml:space="preserve">.  </w:t>
      </w:r>
    </w:p>
    <w:p w:rsidR="00F7058B" w:rsidRDefault="00F7058B" w:rsidP="00F7058B">
      <w:pPr>
        <w:ind w:left="360"/>
        <w:rPr>
          <w:b/>
        </w:rPr>
      </w:pPr>
    </w:p>
    <w:p w:rsidR="00784959" w:rsidRPr="00F7058B" w:rsidRDefault="005D2832" w:rsidP="00F7058B">
      <w:pPr>
        <w:ind w:left="360"/>
        <w:rPr>
          <w:b/>
        </w:rPr>
      </w:pPr>
      <w:r w:rsidRPr="00F7058B">
        <w:rPr>
          <w:b/>
          <w:u w:val="single"/>
        </w:rPr>
        <w:t>Receipts</w:t>
      </w:r>
      <w:r w:rsidR="00F7058B">
        <w:rPr>
          <w:b/>
        </w:rPr>
        <w:t xml:space="preserve"> - </w:t>
      </w:r>
      <w:r w:rsidR="00627524">
        <w:t>R</w:t>
      </w:r>
      <w:r w:rsidR="00784959">
        <w:t>eceipts can be provided when making in person payment</w:t>
      </w:r>
      <w:r w:rsidR="00F03949">
        <w:t>(s)</w:t>
      </w:r>
      <w:r w:rsidR="00784959">
        <w:t xml:space="preserve">. </w:t>
      </w:r>
      <w:r w:rsidR="00784959" w:rsidRPr="00F7058B">
        <w:rPr>
          <w:b/>
        </w:rPr>
        <w:t xml:space="preserve">If you would like to have a receipt mailed to you (payment by mail), you MUST include and self-addressed and stamped envelope with your payment. </w:t>
      </w:r>
    </w:p>
    <w:p w:rsidR="00F7058B" w:rsidRDefault="00F7058B" w:rsidP="00F7058B">
      <w:pPr>
        <w:ind w:left="360"/>
        <w:rPr>
          <w:b/>
        </w:rPr>
      </w:pPr>
    </w:p>
    <w:p w:rsidR="005D2832" w:rsidRDefault="005D2832" w:rsidP="00F7058B">
      <w:pPr>
        <w:ind w:left="360"/>
      </w:pPr>
      <w:r w:rsidRPr="00F7058B">
        <w:rPr>
          <w:b/>
          <w:u w:val="single"/>
        </w:rPr>
        <w:t>Lottery Credit</w:t>
      </w:r>
      <w:r w:rsidR="00F7058B">
        <w:rPr>
          <w:b/>
        </w:rPr>
        <w:t xml:space="preserve"> -</w:t>
      </w:r>
      <w:r w:rsidR="00DF6724">
        <w:t>Please</w:t>
      </w:r>
      <w:r>
        <w:t xml:space="preserve"> review your tax bill to see if you received the lottery credit. If you are</w:t>
      </w:r>
      <w:r w:rsidR="00784959">
        <w:t xml:space="preserve"> a</w:t>
      </w:r>
      <w:r>
        <w:t xml:space="preserve"> new resident, you will need to apply for the lottery credit.</w:t>
      </w:r>
      <w:r w:rsidR="00506905">
        <w:t xml:space="preserve"> </w:t>
      </w:r>
      <w:r>
        <w:t xml:space="preserve">Forms are available on the Town website, DOR revenue website or at the office. (Form #LC 100). </w:t>
      </w:r>
      <w:r w:rsidR="00773008">
        <w:t>Please remember that in order to claim the credit for your 201</w:t>
      </w:r>
      <w:r w:rsidR="007C7259">
        <w:t>9</w:t>
      </w:r>
      <w:bookmarkStart w:id="0" w:name="_GoBack"/>
      <w:bookmarkEnd w:id="0"/>
      <w:r w:rsidR="00773008">
        <w:t xml:space="preserve"> </w:t>
      </w:r>
      <w:r w:rsidR="00784959">
        <w:t>property</w:t>
      </w:r>
      <w:r w:rsidR="00773008">
        <w:t xml:space="preserve"> taxes,  </w:t>
      </w:r>
      <w:r w:rsidR="00784959">
        <w:t>you must have owned the property and used it as your primary residence as of January 1, 2</w:t>
      </w:r>
      <w:r w:rsidR="007A19C3">
        <w:t>01</w:t>
      </w:r>
      <w:r w:rsidR="005F3FBA">
        <w:t>8</w:t>
      </w:r>
      <w:r w:rsidR="00784959">
        <w:t>.</w:t>
      </w:r>
      <w:r w:rsidR="00506905">
        <w:t xml:space="preserve"> </w:t>
      </w:r>
      <w:r w:rsidR="00773008">
        <w:t>You can have only one primary residence. You cannot claim this credit on business property, rent</w:t>
      </w:r>
      <w:r w:rsidR="00F03949">
        <w:t xml:space="preserve">al units, land or garages </w:t>
      </w:r>
      <w:r w:rsidR="00773008">
        <w:t xml:space="preserve">that are not your primary residence. </w:t>
      </w:r>
      <w:r w:rsidR="00773008" w:rsidRPr="00F7058B">
        <w:rPr>
          <w:b/>
        </w:rPr>
        <w:t>A non-WI resident cannot claim this credit</w:t>
      </w:r>
      <w:r w:rsidR="00773008">
        <w:t xml:space="preserve">. </w:t>
      </w:r>
    </w:p>
    <w:p w:rsidR="00F7058B" w:rsidRDefault="00F7058B" w:rsidP="00F7058B">
      <w:pPr>
        <w:ind w:left="360"/>
        <w:rPr>
          <w:b/>
        </w:rPr>
      </w:pPr>
    </w:p>
    <w:p w:rsidR="00E13860" w:rsidRDefault="005D2832" w:rsidP="00F7058B">
      <w:pPr>
        <w:ind w:left="360"/>
      </w:pPr>
      <w:r w:rsidRPr="00F7058B">
        <w:rPr>
          <w:b/>
          <w:u w:val="single"/>
        </w:rPr>
        <w:t>Refunds</w:t>
      </w:r>
      <w:r w:rsidR="00F7058B">
        <w:rPr>
          <w:b/>
        </w:rPr>
        <w:t xml:space="preserve"> - </w:t>
      </w:r>
      <w:r w:rsidR="00E13860">
        <w:t>Refunds for overpayments are mailed</w:t>
      </w:r>
      <w:r w:rsidR="00F03949">
        <w:t xml:space="preserve"> to property owner </w:t>
      </w:r>
      <w:r w:rsidR="00E13860" w:rsidRPr="00A91B8B">
        <w:t xml:space="preserve">after </w:t>
      </w:r>
      <w:r w:rsidR="00E13860">
        <w:t>the February Town Board meeting.</w:t>
      </w:r>
    </w:p>
    <w:p w:rsidR="00F7058B" w:rsidRPr="00F7058B" w:rsidRDefault="00F7058B" w:rsidP="00F7058B">
      <w:pPr>
        <w:ind w:left="360"/>
        <w:rPr>
          <w:b/>
        </w:rPr>
      </w:pPr>
    </w:p>
    <w:p w:rsidR="00F90E51" w:rsidRDefault="005D2832" w:rsidP="00F7058B">
      <w:pPr>
        <w:ind w:left="360"/>
      </w:pPr>
      <w:r w:rsidRPr="00F7058B">
        <w:rPr>
          <w:b/>
          <w:u w:val="single"/>
        </w:rPr>
        <w:t>Dog Licensing</w:t>
      </w:r>
      <w:r w:rsidR="00F7058B">
        <w:rPr>
          <w:b/>
        </w:rPr>
        <w:t xml:space="preserve"> - </w:t>
      </w:r>
      <w:r w:rsidR="00E13860">
        <w:t>Town Ordinance allows three (3) dogs per residence</w:t>
      </w:r>
      <w:r w:rsidR="00506905">
        <w:t>.</w:t>
      </w:r>
      <w:r w:rsidR="00CD09DD">
        <w:t xml:space="preserve"> </w:t>
      </w:r>
      <w:r w:rsidR="00506905">
        <w:t>Licenses cannot be processed without proof of current rabies vaccination.</w:t>
      </w:r>
      <w:r w:rsidR="00F7058B">
        <w:t xml:space="preserve"> </w:t>
      </w:r>
      <w:r w:rsidR="00506905">
        <w:t xml:space="preserve">Fees: $5 neutered/spayed or $10 unneutered/unspayed. </w:t>
      </w:r>
      <w:r w:rsidR="00F90E51">
        <w:t>A self-addressed and stamped envelope must be provided if mailing is requested.</w:t>
      </w:r>
      <w:r w:rsidR="00500ACF">
        <w:t xml:space="preserve"> </w:t>
      </w:r>
    </w:p>
    <w:p w:rsidR="00F7058B" w:rsidRDefault="00F7058B" w:rsidP="00F7058B">
      <w:pPr>
        <w:ind w:left="360"/>
      </w:pPr>
    </w:p>
    <w:p w:rsidR="00F7058B" w:rsidRPr="00F7058B" w:rsidRDefault="00F7058B" w:rsidP="00F7058B">
      <w:pPr>
        <w:ind w:left="360"/>
        <w:rPr>
          <w:b/>
          <w:i/>
        </w:rPr>
      </w:pPr>
      <w:r w:rsidRPr="00F7058B">
        <w:rPr>
          <w:b/>
          <w:i/>
        </w:rPr>
        <w:t xml:space="preserve">PLEASE PROVIDE A SELF-ADDRESSED STAMPED ENVELOPE IF REQUESTING </w:t>
      </w:r>
      <w:r>
        <w:rPr>
          <w:b/>
          <w:i/>
        </w:rPr>
        <w:tab/>
      </w:r>
      <w:r w:rsidRPr="00F7058B">
        <w:rPr>
          <w:b/>
          <w:i/>
        </w:rPr>
        <w:t xml:space="preserve"> RECEIPT BE MAILED. </w:t>
      </w:r>
      <w:r w:rsidRPr="00F7058B">
        <w:rPr>
          <w:b/>
          <w:i/>
          <w:u w:val="single"/>
        </w:rPr>
        <w:t>PLEASE NOTE</w:t>
      </w:r>
      <w:r w:rsidRPr="00F7058B">
        <w:rPr>
          <w:b/>
          <w:i/>
        </w:rPr>
        <w:t xml:space="preserve"> THAT RECEIPTS CAN BE VIEWED AND PRINTED AT ANY TIME ON THE WINNEBAGO COUNTY TREASURER’S PAGE:  https://wcws10.co.winnebago.wi.us/LandRecords/PropertyLis</w:t>
      </w:r>
      <w:r>
        <w:rPr>
          <w:b/>
          <w:i/>
        </w:rPr>
        <w:t>ting</w:t>
      </w:r>
    </w:p>
    <w:p w:rsidR="00627524" w:rsidRPr="00F7058B" w:rsidRDefault="00627524" w:rsidP="00CD09DD">
      <w:pPr>
        <w:rPr>
          <w:i/>
        </w:rPr>
      </w:pPr>
    </w:p>
    <w:p w:rsidR="00627524" w:rsidRDefault="00627524" w:rsidP="00CD09DD"/>
    <w:p w:rsidR="00CD09DD" w:rsidRDefault="00CD09DD" w:rsidP="00CD09DD">
      <w:r>
        <w:t>___________________________________________________</w:t>
      </w:r>
      <w:r w:rsidR="0064415F">
        <w:t>__________________________</w:t>
      </w:r>
    </w:p>
    <w:p w:rsidR="00CD09DD" w:rsidRPr="0064415F" w:rsidRDefault="00CD09DD" w:rsidP="00CD09DD">
      <w:pPr>
        <w:jc w:val="center"/>
      </w:pPr>
      <w:r w:rsidRPr="0064415F">
        <w:t>380 E. Black Wolf Avenue, Oshkosh WI 54902</w:t>
      </w:r>
      <w:r w:rsidR="0064415F">
        <w:t xml:space="preserve"> *</w:t>
      </w:r>
      <w:r w:rsidRPr="0064415F">
        <w:t xml:space="preserve"> (920) 688-1404 </w:t>
      </w:r>
      <w:r w:rsidR="0064415F">
        <w:t>*</w:t>
      </w:r>
      <w:r w:rsidRPr="0064415F">
        <w:t xml:space="preserve"> info@townofblackwolf.com</w:t>
      </w:r>
    </w:p>
    <w:sectPr w:rsidR="00CD09DD" w:rsidRPr="0064415F" w:rsidSect="00A91B8B">
      <w:pgSz w:w="12240" w:h="15840"/>
      <w:pgMar w:top="1440" w:right="1440" w:bottom="432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C51F6"/>
    <w:multiLevelType w:val="hybridMultilevel"/>
    <w:tmpl w:val="2DE290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F376C3"/>
    <w:multiLevelType w:val="hybridMultilevel"/>
    <w:tmpl w:val="78DC3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1D32BE"/>
    <w:multiLevelType w:val="hybridMultilevel"/>
    <w:tmpl w:val="C2B422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B836B6"/>
    <w:multiLevelType w:val="hybridMultilevel"/>
    <w:tmpl w:val="2436B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2C3E8C"/>
    <w:multiLevelType w:val="hybridMultilevel"/>
    <w:tmpl w:val="5FBE7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832"/>
    <w:rsid w:val="00027E49"/>
    <w:rsid w:val="00232A50"/>
    <w:rsid w:val="00234593"/>
    <w:rsid w:val="0038657B"/>
    <w:rsid w:val="00500ACF"/>
    <w:rsid w:val="00506905"/>
    <w:rsid w:val="0053130C"/>
    <w:rsid w:val="005D2832"/>
    <w:rsid w:val="005F3FBA"/>
    <w:rsid w:val="00627524"/>
    <w:rsid w:val="0064415F"/>
    <w:rsid w:val="00747A41"/>
    <w:rsid w:val="00773008"/>
    <w:rsid w:val="00784959"/>
    <w:rsid w:val="007A19C3"/>
    <w:rsid w:val="007C7259"/>
    <w:rsid w:val="008D7F33"/>
    <w:rsid w:val="00987BF2"/>
    <w:rsid w:val="00A25837"/>
    <w:rsid w:val="00A91B8B"/>
    <w:rsid w:val="00AC64CD"/>
    <w:rsid w:val="00CD09DD"/>
    <w:rsid w:val="00DF6724"/>
    <w:rsid w:val="00E13860"/>
    <w:rsid w:val="00F03949"/>
    <w:rsid w:val="00F5251A"/>
    <w:rsid w:val="00F7058B"/>
    <w:rsid w:val="00F9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8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8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8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BF6B7F23-D36B-46DB-8636-9E798E3EE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Snyder</dc:creator>
  <cp:lastModifiedBy>Thomas Coppola</cp:lastModifiedBy>
  <cp:revision>2</cp:revision>
  <cp:lastPrinted>2017-12-01T17:49:00Z</cp:lastPrinted>
  <dcterms:created xsi:type="dcterms:W3CDTF">2019-11-14T19:55:00Z</dcterms:created>
  <dcterms:modified xsi:type="dcterms:W3CDTF">2019-11-14T19:55:00Z</dcterms:modified>
</cp:coreProperties>
</file>