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44" w:rsidRDefault="00A47E44" w:rsidP="008C2554">
      <w:pPr>
        <w:jc w:val="center"/>
        <w:rPr>
          <w:rFonts w:eastAsia="SimSun-ExtB"/>
          <w:b/>
        </w:rPr>
      </w:pPr>
    </w:p>
    <w:p w:rsidR="00A47E44" w:rsidRDefault="00A47E44" w:rsidP="008C2554">
      <w:pPr>
        <w:jc w:val="center"/>
        <w:rPr>
          <w:rFonts w:eastAsia="SimSun-ExtB"/>
          <w:b/>
        </w:rPr>
      </w:pPr>
    </w:p>
    <w:p w:rsidR="008C2554" w:rsidRDefault="008C2554" w:rsidP="008C2554">
      <w:pPr>
        <w:jc w:val="center"/>
        <w:rPr>
          <w:rFonts w:eastAsia="SimSun-ExtB"/>
          <w:b/>
        </w:rPr>
      </w:pPr>
      <w:bookmarkStart w:id="0" w:name="_GoBack"/>
      <w:bookmarkEnd w:id="0"/>
      <w:r>
        <w:rPr>
          <w:rFonts w:eastAsia="SimSun-ExtB"/>
          <w:b/>
        </w:rPr>
        <w:t>Town Board Meeting Minutes</w:t>
      </w:r>
    </w:p>
    <w:p w:rsidR="008C2554" w:rsidRDefault="00AE6E3E" w:rsidP="008C2554">
      <w:pPr>
        <w:jc w:val="center"/>
        <w:rPr>
          <w:rFonts w:eastAsia="SimSun-ExtB"/>
          <w:b/>
        </w:rPr>
      </w:pPr>
      <w:r>
        <w:rPr>
          <w:rFonts w:eastAsia="SimSun-ExtB"/>
          <w:b/>
        </w:rPr>
        <w:t>January 13, 2020</w:t>
      </w:r>
    </w:p>
    <w:p w:rsidR="008C2554" w:rsidRDefault="008C2554" w:rsidP="008C2554">
      <w:pPr>
        <w:jc w:val="center"/>
        <w:rPr>
          <w:rFonts w:eastAsia="SimSun-ExtB"/>
          <w:b/>
        </w:rPr>
      </w:pPr>
    </w:p>
    <w:p w:rsidR="008C2554" w:rsidRDefault="007B5737" w:rsidP="008C2554">
      <w:pPr>
        <w:rPr>
          <w:rFonts w:eastAsia="SimSun-ExtB"/>
        </w:rPr>
      </w:pPr>
      <w:r>
        <w:rPr>
          <w:rFonts w:eastAsia="SimSun-ExtB"/>
        </w:rPr>
        <w:t>Supervisor I</w:t>
      </w:r>
      <w:r w:rsidR="001374B4">
        <w:rPr>
          <w:rFonts w:eastAsia="SimSun-ExtB"/>
        </w:rPr>
        <w:t xml:space="preserve"> Mike Pollack</w:t>
      </w:r>
      <w:r>
        <w:rPr>
          <w:rFonts w:eastAsia="SimSun-ExtB"/>
        </w:rPr>
        <w:t xml:space="preserve"> </w:t>
      </w:r>
      <w:r w:rsidR="008C2554">
        <w:rPr>
          <w:rFonts w:eastAsia="SimSun-ExtB"/>
        </w:rPr>
        <w:t>called the regular monthly Town Board meeting to order at approximately 7:0</w:t>
      </w:r>
      <w:r w:rsidR="006E4E43">
        <w:rPr>
          <w:rFonts w:eastAsia="SimSun-ExtB"/>
        </w:rPr>
        <w:t>0</w:t>
      </w:r>
      <w:r w:rsidR="008C2554">
        <w:rPr>
          <w:rFonts w:eastAsia="SimSun-ExtB"/>
        </w:rPr>
        <w:t xml:space="preserve"> p.m.</w:t>
      </w:r>
      <w:r w:rsidR="00B0027D">
        <w:rPr>
          <w:rFonts w:eastAsia="SimSun-ExtB"/>
        </w:rPr>
        <w:t xml:space="preserve"> </w:t>
      </w:r>
      <w:r w:rsidR="008C2554">
        <w:rPr>
          <w:rFonts w:eastAsia="SimSun-ExtB"/>
        </w:rPr>
        <w:t xml:space="preserve">The meeting opened with the Pledge of Allegiance. </w:t>
      </w:r>
    </w:p>
    <w:p w:rsidR="008C2554" w:rsidRDefault="008C2554" w:rsidP="008C2554">
      <w:pPr>
        <w:rPr>
          <w:rFonts w:eastAsia="SimSun-ExtB"/>
        </w:rPr>
      </w:pPr>
    </w:p>
    <w:p w:rsidR="008C2554" w:rsidRDefault="008C2554" w:rsidP="00B13C23">
      <w:pPr>
        <w:rPr>
          <w:rFonts w:eastAsia="SimSun-ExtB"/>
        </w:rPr>
      </w:pPr>
      <w:r w:rsidRPr="008C2554">
        <w:rPr>
          <w:rFonts w:eastAsia="SimSun-ExtB"/>
          <w:b/>
        </w:rPr>
        <w:t>Members Present</w:t>
      </w:r>
      <w:r>
        <w:rPr>
          <w:rFonts w:eastAsia="SimSun-ExtB"/>
        </w:rPr>
        <w:t xml:space="preserve">: </w:t>
      </w:r>
      <w:r w:rsidR="007B5737">
        <w:rPr>
          <w:rFonts w:eastAsia="SimSun-ExtB"/>
        </w:rPr>
        <w:t>Chairman Frank Frassetto via conference</w:t>
      </w:r>
      <w:r w:rsidR="00181CE6">
        <w:rPr>
          <w:rFonts w:eastAsia="SimSun-ExtB"/>
        </w:rPr>
        <w:t>, Supervisor</w:t>
      </w:r>
      <w:r w:rsidR="00AE6E3E">
        <w:rPr>
          <w:rFonts w:eastAsia="SimSun-ExtB"/>
        </w:rPr>
        <w:t xml:space="preserve"> I Mike Pollack, Supervisor </w:t>
      </w:r>
      <w:r w:rsidR="00181CE6">
        <w:rPr>
          <w:rFonts w:eastAsia="SimSun-ExtB"/>
        </w:rPr>
        <w:t>II Rob Keller</w:t>
      </w:r>
      <w:r w:rsidR="007B5737">
        <w:rPr>
          <w:rFonts w:eastAsia="SimSun-ExtB"/>
        </w:rPr>
        <w:t xml:space="preserve">. </w:t>
      </w:r>
      <w:r>
        <w:rPr>
          <w:rFonts w:eastAsia="SimSun-ExtB"/>
        </w:rPr>
        <w:t>Other Present:</w:t>
      </w:r>
      <w:r w:rsidR="007B5737">
        <w:rPr>
          <w:rFonts w:eastAsia="SimSun-ExtB"/>
        </w:rPr>
        <w:t xml:space="preserve"> Treasurer John McDermott, </w:t>
      </w:r>
      <w:r>
        <w:rPr>
          <w:rFonts w:eastAsia="SimSun-ExtB"/>
        </w:rPr>
        <w:t xml:space="preserve">Clerk </w:t>
      </w:r>
      <w:r w:rsidR="00AE6E3E">
        <w:rPr>
          <w:rFonts w:eastAsia="SimSun-ExtB"/>
        </w:rPr>
        <w:t>Susan Snyder</w:t>
      </w:r>
      <w:r w:rsidR="001374B4">
        <w:rPr>
          <w:rFonts w:eastAsia="SimSun-ExtB"/>
        </w:rPr>
        <w:t xml:space="preserve">, </w:t>
      </w:r>
      <w:r>
        <w:rPr>
          <w:rFonts w:eastAsia="SimSun-ExtB"/>
        </w:rPr>
        <w:t xml:space="preserve"> Zoning Administrator Tom Verstegen</w:t>
      </w:r>
      <w:r w:rsidR="007B5737">
        <w:rPr>
          <w:rFonts w:eastAsia="SimSun-ExtB"/>
        </w:rPr>
        <w:t xml:space="preserve"> and Constable Leo LeFeber.</w:t>
      </w:r>
      <w:r w:rsidR="00B13C23">
        <w:rPr>
          <w:rFonts w:eastAsia="SimSun-ExtB"/>
        </w:rPr>
        <w:t xml:space="preserve"> </w:t>
      </w:r>
      <w:r>
        <w:rPr>
          <w:rFonts w:eastAsia="SimSun-ExtB"/>
        </w:rPr>
        <w:t xml:space="preserve"> </w:t>
      </w:r>
    </w:p>
    <w:p w:rsidR="008C2554" w:rsidRDefault="008C2554" w:rsidP="008C2554">
      <w:pPr>
        <w:rPr>
          <w:rFonts w:eastAsia="SimSun-ExtB"/>
        </w:rPr>
      </w:pPr>
    </w:p>
    <w:p w:rsidR="008C2554" w:rsidRDefault="008C2554" w:rsidP="008C2554">
      <w:pPr>
        <w:rPr>
          <w:rFonts w:eastAsia="SimSun-ExtB"/>
        </w:rPr>
      </w:pPr>
      <w:r w:rsidRPr="008C2554">
        <w:rPr>
          <w:rFonts w:eastAsia="SimSun-ExtB"/>
          <w:b/>
        </w:rPr>
        <w:t>Motion</w:t>
      </w:r>
      <w:r>
        <w:rPr>
          <w:rFonts w:eastAsia="SimSun-ExtB"/>
        </w:rPr>
        <w:t xml:space="preserve">, </w:t>
      </w:r>
      <w:r w:rsidRPr="008C2554">
        <w:rPr>
          <w:rFonts w:eastAsia="SimSun-ExtB"/>
          <w:b/>
        </w:rPr>
        <w:t>(</w:t>
      </w:r>
      <w:r w:rsidR="00AE6E3E">
        <w:rPr>
          <w:rFonts w:eastAsia="SimSun-ExtB"/>
          <w:b/>
        </w:rPr>
        <w:t>Keller/Frassetto</w:t>
      </w:r>
      <w:r w:rsidRPr="008C2554">
        <w:rPr>
          <w:rFonts w:eastAsia="SimSun-ExtB"/>
          <w:b/>
        </w:rPr>
        <w:t>)</w:t>
      </w:r>
      <w:r>
        <w:rPr>
          <w:rFonts w:eastAsia="SimSun-ExtB"/>
        </w:rPr>
        <w:t xml:space="preserve"> to approve Town Board Minutes of </w:t>
      </w:r>
      <w:r w:rsidR="00AE6E3E">
        <w:rPr>
          <w:rFonts w:eastAsia="SimSun-ExtB"/>
        </w:rPr>
        <w:t>December 9</w:t>
      </w:r>
      <w:r w:rsidR="001C6521">
        <w:rPr>
          <w:rFonts w:eastAsia="SimSun-ExtB"/>
        </w:rPr>
        <w:t>, 2019</w:t>
      </w:r>
      <w:r w:rsidR="00B05089">
        <w:rPr>
          <w:rFonts w:eastAsia="SimSun-ExtB"/>
        </w:rPr>
        <w:t xml:space="preserve">. </w:t>
      </w:r>
      <w:r w:rsidRPr="008C2554">
        <w:rPr>
          <w:rFonts w:eastAsia="SimSun-ExtB"/>
          <w:b/>
        </w:rPr>
        <w:t>CARRIED</w:t>
      </w:r>
      <w:r>
        <w:rPr>
          <w:rFonts w:eastAsia="SimSun-ExtB"/>
        </w:rPr>
        <w:t>.</w:t>
      </w:r>
    </w:p>
    <w:p w:rsidR="004A4B7A" w:rsidRDefault="004A4B7A" w:rsidP="008C2554">
      <w:pPr>
        <w:rPr>
          <w:rFonts w:eastAsia="SimSun-ExtB"/>
        </w:rPr>
      </w:pPr>
    </w:p>
    <w:p w:rsidR="004A4B7A" w:rsidRPr="008C2554" w:rsidRDefault="004A4B7A" w:rsidP="008C2554">
      <w:pPr>
        <w:rPr>
          <w:rFonts w:eastAsia="SimSun-ExtB"/>
        </w:rPr>
      </w:pPr>
      <w:r w:rsidRPr="004A4B7A">
        <w:rPr>
          <w:rFonts w:eastAsia="SimSun-ExtB"/>
          <w:b/>
        </w:rPr>
        <w:t>Motion (</w:t>
      </w:r>
      <w:r w:rsidR="007B5737">
        <w:rPr>
          <w:rFonts w:eastAsia="SimSun-ExtB"/>
          <w:b/>
        </w:rPr>
        <w:t>Keller</w:t>
      </w:r>
      <w:r w:rsidR="00656EEF">
        <w:rPr>
          <w:rFonts w:eastAsia="SimSun-ExtB"/>
          <w:b/>
        </w:rPr>
        <w:t>/Frassetto</w:t>
      </w:r>
      <w:r w:rsidRPr="004A4B7A">
        <w:rPr>
          <w:rFonts w:eastAsia="SimSun-ExtB"/>
          <w:b/>
        </w:rPr>
        <w:t>)</w:t>
      </w:r>
      <w:r>
        <w:rPr>
          <w:rFonts w:eastAsia="SimSun-ExtB"/>
        </w:rPr>
        <w:t xml:space="preserve"> to approve the Treasurer’s Report</w:t>
      </w:r>
      <w:r w:rsidR="007B5737">
        <w:rPr>
          <w:rFonts w:eastAsia="SimSun-ExtB"/>
        </w:rPr>
        <w:t xml:space="preserve">. </w:t>
      </w:r>
      <w:r w:rsidRPr="004A4B7A">
        <w:rPr>
          <w:rFonts w:eastAsia="SimSun-ExtB"/>
          <w:b/>
        </w:rPr>
        <w:t>CARRIED</w:t>
      </w:r>
      <w:r>
        <w:rPr>
          <w:rFonts w:eastAsia="SimSun-ExtB"/>
        </w:rPr>
        <w:t>.</w:t>
      </w:r>
    </w:p>
    <w:p w:rsidR="008C2554" w:rsidRDefault="008C2554" w:rsidP="008C2554">
      <w:pPr>
        <w:rPr>
          <w:rFonts w:eastAsia="MS Mincho"/>
        </w:rPr>
      </w:pPr>
    </w:p>
    <w:p w:rsidR="008C2554" w:rsidRDefault="008C2554" w:rsidP="008C2554">
      <w:pPr>
        <w:rPr>
          <w:rFonts w:eastAsia="SimSun-ExtB"/>
          <w:b/>
        </w:rPr>
      </w:pPr>
      <w:r>
        <w:rPr>
          <w:rFonts w:eastAsia="SimSun-ExtB"/>
          <w:b/>
        </w:rPr>
        <w:t>CLERK</w:t>
      </w:r>
      <w:r>
        <w:rPr>
          <w:rFonts w:eastAsia="MS Mincho"/>
          <w:b/>
        </w:rPr>
        <w:t>’</w:t>
      </w:r>
      <w:r>
        <w:rPr>
          <w:rFonts w:eastAsia="SimSun-ExtB"/>
          <w:b/>
        </w:rPr>
        <w:t>S REPORT:</w:t>
      </w:r>
    </w:p>
    <w:p w:rsidR="00E65C3F" w:rsidRPr="00E65C3F" w:rsidRDefault="001374B4" w:rsidP="00E65C3F">
      <w:pPr>
        <w:pStyle w:val="ListParagraph"/>
        <w:numPr>
          <w:ilvl w:val="0"/>
          <w:numId w:val="20"/>
        </w:numPr>
        <w:rPr>
          <w:rFonts w:eastAsia="SimSun-ExtB"/>
          <w:b/>
          <w:sz w:val="22"/>
          <w:szCs w:val="22"/>
        </w:rPr>
      </w:pPr>
      <w:r w:rsidRPr="00E65C3F">
        <w:rPr>
          <w:rFonts w:eastAsia="SimSun-ExtB"/>
          <w:b/>
          <w:sz w:val="22"/>
          <w:szCs w:val="22"/>
        </w:rPr>
        <w:t xml:space="preserve">Motion (Frassetto, </w:t>
      </w:r>
      <w:r w:rsidR="00E65C3F" w:rsidRPr="00E65C3F">
        <w:rPr>
          <w:rFonts w:eastAsia="SimSun-ExtB"/>
          <w:b/>
          <w:sz w:val="22"/>
          <w:szCs w:val="22"/>
        </w:rPr>
        <w:t>Keller</w:t>
      </w:r>
      <w:r w:rsidRPr="00E65C3F">
        <w:rPr>
          <w:rFonts w:eastAsia="SimSun-ExtB"/>
          <w:b/>
          <w:sz w:val="22"/>
          <w:szCs w:val="22"/>
        </w:rPr>
        <w:t xml:space="preserve">) to approve </w:t>
      </w:r>
      <w:r w:rsidR="00E65C3F" w:rsidRPr="00E65C3F">
        <w:rPr>
          <w:rFonts w:eastAsia="SimSun-ExtB"/>
          <w:b/>
          <w:sz w:val="22"/>
          <w:szCs w:val="22"/>
        </w:rPr>
        <w:t xml:space="preserve">2020 </w:t>
      </w:r>
      <w:r w:rsidR="00E65C3F" w:rsidRPr="00E65C3F">
        <w:rPr>
          <w:rFonts w:eastAsia="SimSun-ExtB"/>
          <w:sz w:val="22"/>
          <w:szCs w:val="22"/>
        </w:rPr>
        <w:t>Holiday Schedule.</w:t>
      </w:r>
    </w:p>
    <w:p w:rsidR="00E65C3F" w:rsidRPr="00D32996" w:rsidRDefault="00D32996" w:rsidP="00E65C3F">
      <w:pPr>
        <w:pStyle w:val="ListParagraph"/>
        <w:numPr>
          <w:ilvl w:val="0"/>
          <w:numId w:val="20"/>
        </w:numPr>
        <w:rPr>
          <w:rFonts w:eastAsia="SimSun-ExtB"/>
          <w:b/>
          <w:sz w:val="22"/>
          <w:szCs w:val="22"/>
        </w:rPr>
      </w:pPr>
      <w:r>
        <w:rPr>
          <w:rFonts w:eastAsia="SimSun-ExtB"/>
          <w:sz w:val="22"/>
          <w:szCs w:val="22"/>
        </w:rPr>
        <w:t xml:space="preserve">Clerk Snyder provided the Liquor License application for Cooligans LLC which will be on Planning and Zoning February agenda for informational purposes only. Motion to </w:t>
      </w:r>
      <w:r w:rsidR="00A47E44">
        <w:rPr>
          <w:rFonts w:eastAsia="SimSun-ExtB"/>
          <w:sz w:val="22"/>
          <w:szCs w:val="22"/>
        </w:rPr>
        <w:t>approve will</w:t>
      </w:r>
      <w:r>
        <w:rPr>
          <w:rFonts w:eastAsia="SimSun-ExtB"/>
          <w:sz w:val="22"/>
          <w:szCs w:val="22"/>
        </w:rPr>
        <w:t xml:space="preserve"> be on the February Agenda.</w:t>
      </w:r>
    </w:p>
    <w:p w:rsidR="00D32996" w:rsidRPr="00D32996" w:rsidRDefault="00D32996" w:rsidP="00E65C3F">
      <w:pPr>
        <w:pStyle w:val="ListParagraph"/>
        <w:numPr>
          <w:ilvl w:val="0"/>
          <w:numId w:val="20"/>
        </w:numPr>
        <w:rPr>
          <w:rFonts w:eastAsia="SimSun-ExtB"/>
          <w:b/>
          <w:sz w:val="22"/>
          <w:szCs w:val="22"/>
        </w:rPr>
      </w:pPr>
      <w:r>
        <w:rPr>
          <w:rFonts w:eastAsia="SimSun-ExtB"/>
          <w:sz w:val="22"/>
          <w:szCs w:val="22"/>
        </w:rPr>
        <w:t>Dog licenses will</w:t>
      </w:r>
      <w:r w:rsidR="0042026C">
        <w:rPr>
          <w:rFonts w:eastAsia="SimSun-ExtB"/>
          <w:sz w:val="22"/>
          <w:szCs w:val="22"/>
        </w:rPr>
        <w:t xml:space="preserve"> be prov</w:t>
      </w:r>
      <w:r>
        <w:rPr>
          <w:rFonts w:eastAsia="SimSun-ExtB"/>
          <w:sz w:val="22"/>
          <w:szCs w:val="22"/>
        </w:rPr>
        <w:t xml:space="preserve">ided to the constable for issuance while performing duties if needed. </w:t>
      </w:r>
    </w:p>
    <w:p w:rsidR="00D32996" w:rsidRPr="0042026C" w:rsidRDefault="00D32996" w:rsidP="00E65C3F">
      <w:pPr>
        <w:pStyle w:val="ListParagraph"/>
        <w:numPr>
          <w:ilvl w:val="0"/>
          <w:numId w:val="20"/>
        </w:numPr>
        <w:rPr>
          <w:rFonts w:eastAsia="SimSun-ExtB"/>
          <w:b/>
          <w:sz w:val="22"/>
          <w:szCs w:val="22"/>
        </w:rPr>
      </w:pPr>
      <w:r>
        <w:rPr>
          <w:rFonts w:eastAsia="SimSun-ExtB"/>
          <w:sz w:val="22"/>
          <w:szCs w:val="22"/>
        </w:rPr>
        <w:t xml:space="preserve">Clerk Snyder provided an update on the inspection of property located on Fond du Lac Road which included Greg Harnes from All Clean Environmental, Anne Boyce Winnebago Health Department, Clerk Snyder and Charlie Martin, Building Inspector from Fond du Lac. More information will follow at the March meeting upon feedback from town attorney. </w:t>
      </w:r>
    </w:p>
    <w:p w:rsidR="0042026C" w:rsidRPr="0042026C" w:rsidRDefault="0042026C" w:rsidP="0042026C">
      <w:pPr>
        <w:ind w:left="720"/>
        <w:rPr>
          <w:rFonts w:eastAsia="SimSun-ExtB"/>
          <w:b/>
          <w:sz w:val="22"/>
          <w:szCs w:val="22"/>
        </w:rPr>
      </w:pPr>
    </w:p>
    <w:p w:rsidR="007B5737" w:rsidRPr="007B5737" w:rsidRDefault="007B5737" w:rsidP="007B5737">
      <w:pPr>
        <w:pStyle w:val="ListParagraph"/>
        <w:rPr>
          <w:rFonts w:eastAsia="SimSun-ExtB"/>
        </w:rPr>
      </w:pPr>
    </w:p>
    <w:p w:rsidR="00BF26B6" w:rsidRDefault="00F43FDA" w:rsidP="00A847EB">
      <w:pPr>
        <w:jc w:val="center"/>
        <w:rPr>
          <w:rFonts w:eastAsia="SimSun-ExtB"/>
          <w:b/>
        </w:rPr>
      </w:pPr>
      <w:r w:rsidRPr="00BF26B6">
        <w:rPr>
          <w:rFonts w:eastAsia="SimSun-ExtB"/>
          <w:b/>
        </w:rPr>
        <w:t>PUBLIC PARTICIPATION</w:t>
      </w:r>
      <w:r w:rsidR="00A055EC">
        <w:rPr>
          <w:rFonts w:eastAsia="SimSun-ExtB"/>
          <w:b/>
        </w:rPr>
        <w:t xml:space="preserve"> </w:t>
      </w:r>
    </w:p>
    <w:p w:rsidR="0042026C" w:rsidRPr="0042026C" w:rsidRDefault="001B6854" w:rsidP="001B6854">
      <w:pPr>
        <w:pStyle w:val="ListParagraph"/>
        <w:numPr>
          <w:ilvl w:val="0"/>
          <w:numId w:val="22"/>
        </w:numPr>
        <w:rPr>
          <w:rFonts w:eastAsia="SimSun-ExtB"/>
          <w:b/>
        </w:rPr>
      </w:pPr>
      <w:r>
        <w:rPr>
          <w:rFonts w:eastAsia="SimSun-ExtB"/>
        </w:rPr>
        <w:t xml:space="preserve">State </w:t>
      </w:r>
      <w:r w:rsidR="006B418D">
        <w:rPr>
          <w:rFonts w:eastAsia="SimSun-ExtB"/>
        </w:rPr>
        <w:t xml:space="preserve">Representative Dan Feyen </w:t>
      </w:r>
      <w:r w:rsidR="00F94054">
        <w:rPr>
          <w:rFonts w:eastAsia="SimSun-ExtB"/>
        </w:rPr>
        <w:t>was in attendance ad</w:t>
      </w:r>
      <w:r w:rsidR="006B418D">
        <w:rPr>
          <w:rFonts w:eastAsia="SimSun-ExtB"/>
        </w:rPr>
        <w:t>vising he is attending local Board meetings</w:t>
      </w:r>
      <w:r w:rsidR="00F94054">
        <w:rPr>
          <w:rFonts w:eastAsia="SimSun-ExtB"/>
        </w:rPr>
        <w:t xml:space="preserve"> when available and provided brief update on discussion(s) from WTA recent meeting held.</w:t>
      </w:r>
    </w:p>
    <w:p w:rsidR="007B5737" w:rsidRDefault="007B5737" w:rsidP="00F34933">
      <w:pPr>
        <w:rPr>
          <w:rFonts w:eastAsia="SimSun-ExtB"/>
          <w:b/>
        </w:rPr>
      </w:pPr>
    </w:p>
    <w:p w:rsidR="00C44FCC" w:rsidRDefault="00C44FCC" w:rsidP="00A847EB">
      <w:pPr>
        <w:jc w:val="center"/>
        <w:rPr>
          <w:rFonts w:eastAsia="SimSun-ExtB"/>
          <w:b/>
        </w:rPr>
      </w:pPr>
    </w:p>
    <w:p w:rsidR="00FD6B41" w:rsidRDefault="008C2554" w:rsidP="008C2554">
      <w:pPr>
        <w:rPr>
          <w:rFonts w:eastAsia="SimSun-ExtB"/>
        </w:rPr>
      </w:pPr>
      <w:r>
        <w:rPr>
          <w:rFonts w:eastAsia="SimSun-ExtB"/>
          <w:b/>
        </w:rPr>
        <w:t>COUNTY SUPERVISOR</w:t>
      </w:r>
      <w:r>
        <w:rPr>
          <w:rFonts w:eastAsia="MS Mincho"/>
          <w:b/>
        </w:rPr>
        <w:t>’</w:t>
      </w:r>
      <w:r>
        <w:rPr>
          <w:rFonts w:eastAsia="SimSun-ExtB"/>
          <w:b/>
        </w:rPr>
        <w:t>S REPORT:</w:t>
      </w:r>
      <w:r w:rsidR="00FD6B41">
        <w:rPr>
          <w:rFonts w:eastAsia="SimSun-ExtB"/>
          <w:b/>
        </w:rPr>
        <w:t xml:space="preserve"> </w:t>
      </w:r>
    </w:p>
    <w:p w:rsidR="002E4275" w:rsidRPr="002E4275" w:rsidRDefault="00234E70" w:rsidP="008C2554">
      <w:pPr>
        <w:pStyle w:val="ListParagraph"/>
        <w:numPr>
          <w:ilvl w:val="0"/>
          <w:numId w:val="15"/>
        </w:numPr>
        <w:rPr>
          <w:rFonts w:eastAsia="SimSun-ExtB"/>
          <w:b/>
        </w:rPr>
      </w:pPr>
      <w:r w:rsidRPr="002E4275">
        <w:rPr>
          <w:rFonts w:eastAsia="SimSun-ExtB"/>
        </w:rPr>
        <w:t xml:space="preserve">County Supervisor </w:t>
      </w:r>
      <w:r w:rsidR="004C1477" w:rsidRPr="002E4275">
        <w:rPr>
          <w:rFonts w:eastAsia="SimSun-ExtB"/>
        </w:rPr>
        <w:t xml:space="preserve">Rob Keller </w:t>
      </w:r>
      <w:r w:rsidRPr="002E4275">
        <w:rPr>
          <w:rFonts w:eastAsia="SimSun-ExtB"/>
        </w:rPr>
        <w:t>provided an update on</w:t>
      </w:r>
      <w:r w:rsidR="00FE2376" w:rsidRPr="002E4275">
        <w:rPr>
          <w:rFonts w:eastAsia="SimSun-ExtB"/>
        </w:rPr>
        <w:t xml:space="preserve"> </w:t>
      </w:r>
      <w:r w:rsidR="001374B4" w:rsidRPr="002E4275">
        <w:rPr>
          <w:rFonts w:eastAsia="SimSun-ExtB"/>
        </w:rPr>
        <w:t xml:space="preserve">County level events pertaining to </w:t>
      </w:r>
      <w:r w:rsidR="00A47E44">
        <w:rPr>
          <w:rFonts w:eastAsia="SimSun-ExtB"/>
        </w:rPr>
        <w:t xml:space="preserve">the </w:t>
      </w:r>
      <w:r w:rsidR="001374B4" w:rsidRPr="002E4275">
        <w:rPr>
          <w:rFonts w:eastAsia="SimSun-ExtB"/>
        </w:rPr>
        <w:t>Aviation f</w:t>
      </w:r>
      <w:r w:rsidR="006B418D" w:rsidRPr="002E4275">
        <w:rPr>
          <w:rFonts w:eastAsia="SimSun-ExtB"/>
        </w:rPr>
        <w:t>acility in the City of Oshkosh where a new building is going up as well as an update on county road funding</w:t>
      </w:r>
      <w:r w:rsidR="00A47E44">
        <w:rPr>
          <w:rFonts w:eastAsia="SimSun-ExtB"/>
        </w:rPr>
        <w:t>.</w:t>
      </w:r>
    </w:p>
    <w:p w:rsidR="002E4275" w:rsidRPr="002E4275" w:rsidRDefault="002E4275" w:rsidP="002E4275">
      <w:pPr>
        <w:pStyle w:val="ListParagraph"/>
        <w:rPr>
          <w:rFonts w:eastAsia="SimSun-ExtB"/>
          <w:b/>
        </w:rPr>
      </w:pPr>
    </w:p>
    <w:p w:rsidR="008C2554" w:rsidRPr="002E4275" w:rsidRDefault="008C2554" w:rsidP="002E4275">
      <w:pPr>
        <w:rPr>
          <w:rFonts w:eastAsia="SimSun-ExtB"/>
          <w:b/>
        </w:rPr>
      </w:pPr>
      <w:r w:rsidRPr="002E4275">
        <w:rPr>
          <w:rFonts w:eastAsia="SimSun-ExtB"/>
          <w:b/>
        </w:rPr>
        <w:t>CHAIRMAN</w:t>
      </w:r>
      <w:r w:rsidRPr="002E4275">
        <w:rPr>
          <w:rFonts w:eastAsia="MS Mincho"/>
          <w:b/>
        </w:rPr>
        <w:t>’</w:t>
      </w:r>
      <w:r w:rsidRPr="002E4275">
        <w:rPr>
          <w:rFonts w:eastAsia="SimSun-ExtB"/>
          <w:b/>
        </w:rPr>
        <w:t xml:space="preserve">S REPORT:  </w:t>
      </w:r>
    </w:p>
    <w:p w:rsidR="001374B4" w:rsidRPr="00C11BE7" w:rsidRDefault="00AD3C35" w:rsidP="001374B4">
      <w:pPr>
        <w:numPr>
          <w:ilvl w:val="0"/>
          <w:numId w:val="15"/>
        </w:numPr>
        <w:rPr>
          <w:rFonts w:eastAsia="SimSun-ExtB"/>
          <w:sz w:val="23"/>
          <w:szCs w:val="23"/>
        </w:rPr>
      </w:pPr>
      <w:r>
        <w:rPr>
          <w:rFonts w:eastAsia="SimSun-ExtB"/>
          <w:sz w:val="22"/>
          <w:szCs w:val="22"/>
        </w:rPr>
        <w:t>Chairman Frassetto advised there will be a Special meeting</w:t>
      </w:r>
      <w:r w:rsidR="002E4275">
        <w:rPr>
          <w:rFonts w:eastAsia="SimSun-ExtB"/>
          <w:sz w:val="22"/>
          <w:szCs w:val="22"/>
        </w:rPr>
        <w:t xml:space="preserve"> held</w:t>
      </w:r>
      <w:r>
        <w:rPr>
          <w:rFonts w:eastAsia="SimSun-ExtB"/>
          <w:sz w:val="22"/>
          <w:szCs w:val="22"/>
        </w:rPr>
        <w:t xml:space="preserve"> to discuss the role and responsibilities of the Building Inspector and potential new permitting process moving forward.  </w:t>
      </w:r>
    </w:p>
    <w:p w:rsidR="00255CFB" w:rsidRDefault="00255CFB" w:rsidP="00255CFB">
      <w:pPr>
        <w:rPr>
          <w:rFonts w:eastAsia="SimSun-ExtB"/>
          <w:b/>
        </w:rPr>
      </w:pPr>
    </w:p>
    <w:p w:rsidR="00F34933" w:rsidRDefault="00F34933" w:rsidP="00255CFB">
      <w:pPr>
        <w:rPr>
          <w:rFonts w:eastAsia="SimSun-ExtB"/>
          <w:b/>
        </w:rPr>
      </w:pPr>
    </w:p>
    <w:p w:rsidR="008C2554" w:rsidRPr="00255CFB" w:rsidRDefault="008C2554" w:rsidP="00255CFB">
      <w:pPr>
        <w:rPr>
          <w:rFonts w:eastAsia="SimSun-ExtB"/>
          <w:b/>
        </w:rPr>
      </w:pPr>
      <w:r w:rsidRPr="00255CFB">
        <w:rPr>
          <w:rFonts w:eastAsia="SimSun-ExtB"/>
          <w:b/>
        </w:rPr>
        <w:t>SUPERVISOR I REPORT</w:t>
      </w:r>
      <w:r w:rsidR="00255CFB">
        <w:rPr>
          <w:rFonts w:eastAsia="SimSun-ExtB"/>
          <w:b/>
        </w:rPr>
        <w:t>:</w:t>
      </w:r>
    </w:p>
    <w:p w:rsidR="00A31CA2" w:rsidRDefault="002E4275" w:rsidP="002E4275">
      <w:pPr>
        <w:pStyle w:val="ListParagraph"/>
        <w:numPr>
          <w:ilvl w:val="0"/>
          <w:numId w:val="15"/>
        </w:numPr>
        <w:rPr>
          <w:rFonts w:eastAsia="SimSun-ExtB"/>
        </w:rPr>
      </w:pPr>
      <w:r w:rsidRPr="002E4275">
        <w:rPr>
          <w:rFonts w:eastAsia="SimSun-ExtB"/>
        </w:rPr>
        <w:t>Supervisor I Mike Pollack advised the P&amp;Z me</w:t>
      </w:r>
      <w:r>
        <w:rPr>
          <w:rFonts w:eastAsia="SimSun-ExtB"/>
        </w:rPr>
        <w:t>eting for January was cancelled.</w:t>
      </w:r>
    </w:p>
    <w:p w:rsidR="002E4275" w:rsidRDefault="002E4275" w:rsidP="002E4275">
      <w:pPr>
        <w:pStyle w:val="ListParagraph"/>
        <w:numPr>
          <w:ilvl w:val="0"/>
          <w:numId w:val="15"/>
        </w:numPr>
        <w:rPr>
          <w:rFonts w:eastAsia="SimSun-ExtB"/>
        </w:rPr>
      </w:pPr>
      <w:r>
        <w:rPr>
          <w:rFonts w:eastAsia="SimSun-ExtB"/>
        </w:rPr>
        <w:t>Supervisor Pollack advised he attended the WTA meeting where UTV/ATV information was discussed</w:t>
      </w:r>
      <w:r w:rsidR="00F94054">
        <w:rPr>
          <w:rFonts w:eastAsia="SimSun-ExtB"/>
        </w:rPr>
        <w:t xml:space="preserve"> by DNR and County but at this time more</w:t>
      </w:r>
      <w:r>
        <w:rPr>
          <w:rFonts w:eastAsia="SimSun-ExtB"/>
        </w:rPr>
        <w:t xml:space="preserve"> information, research and documentation is needed from</w:t>
      </w:r>
      <w:r w:rsidR="00F94054">
        <w:rPr>
          <w:rFonts w:eastAsia="SimSun-ExtB"/>
        </w:rPr>
        <w:t xml:space="preserve"> the DNR and County. </w:t>
      </w:r>
    </w:p>
    <w:p w:rsidR="002E4275" w:rsidRDefault="002E4275" w:rsidP="002E4275">
      <w:pPr>
        <w:pStyle w:val="ListParagraph"/>
        <w:numPr>
          <w:ilvl w:val="0"/>
          <w:numId w:val="15"/>
        </w:numPr>
        <w:rPr>
          <w:rFonts w:eastAsia="SimSun-ExtB"/>
        </w:rPr>
      </w:pPr>
      <w:r>
        <w:rPr>
          <w:rFonts w:eastAsia="SimSun-ExtB"/>
        </w:rPr>
        <w:t xml:space="preserve">The current Charter/cable ordinance is no longer valid and research will need to be done with Charter to find out what other options are available and if Charter is able to expand their services to areas of need within the town. </w:t>
      </w:r>
    </w:p>
    <w:p w:rsidR="002E4275" w:rsidRPr="002E4275" w:rsidRDefault="002E4275" w:rsidP="002E4275">
      <w:pPr>
        <w:rPr>
          <w:rFonts w:eastAsia="SimSun-ExtB"/>
        </w:rPr>
      </w:pPr>
    </w:p>
    <w:p w:rsidR="00A31CA2" w:rsidRPr="00A31CA2" w:rsidRDefault="00A31CA2" w:rsidP="00A31CA2">
      <w:pPr>
        <w:rPr>
          <w:rFonts w:eastAsia="SimSun-ExtB"/>
          <w:b/>
        </w:rPr>
      </w:pPr>
    </w:p>
    <w:p w:rsidR="005A4300" w:rsidRDefault="005A4300" w:rsidP="001974E7">
      <w:pPr>
        <w:rPr>
          <w:rFonts w:eastAsia="SimSun-ExtB"/>
          <w:b/>
        </w:rPr>
      </w:pPr>
    </w:p>
    <w:p w:rsidR="008C2554" w:rsidRDefault="008C2554" w:rsidP="001974E7">
      <w:pPr>
        <w:rPr>
          <w:rFonts w:eastAsia="SimSun-ExtB"/>
          <w:b/>
        </w:rPr>
      </w:pPr>
      <w:r w:rsidRPr="001974E7">
        <w:rPr>
          <w:rFonts w:eastAsia="SimSun-ExtB"/>
          <w:b/>
        </w:rPr>
        <w:t>SUPERVISOR II REPORT:</w:t>
      </w:r>
    </w:p>
    <w:p w:rsidR="00A53F27" w:rsidRPr="00A53F27" w:rsidRDefault="000E331C" w:rsidP="00A53F27">
      <w:pPr>
        <w:pStyle w:val="ListParagraph"/>
        <w:numPr>
          <w:ilvl w:val="0"/>
          <w:numId w:val="16"/>
        </w:numPr>
        <w:rPr>
          <w:rFonts w:eastAsia="SimSun-ExtB"/>
          <w:b/>
        </w:rPr>
      </w:pPr>
      <w:r>
        <w:rPr>
          <w:rFonts w:eastAsia="SimSun-ExtB"/>
        </w:rPr>
        <w:t>Supervisor</w:t>
      </w:r>
      <w:r w:rsidR="00A53F27">
        <w:rPr>
          <w:rFonts w:eastAsia="SimSun-ExtB"/>
        </w:rPr>
        <w:t xml:space="preserve"> II Rob Keller provided a Road Maintenance Report including the recent </w:t>
      </w:r>
      <w:r w:rsidR="00F94054">
        <w:rPr>
          <w:rFonts w:eastAsia="SimSun-ExtB"/>
        </w:rPr>
        <w:t xml:space="preserve">request for a special sign request of which he will check with the County. </w:t>
      </w:r>
    </w:p>
    <w:p w:rsidR="005714BE" w:rsidRDefault="005714BE" w:rsidP="005714BE">
      <w:pPr>
        <w:rPr>
          <w:rFonts w:eastAsia="SimSun-ExtB"/>
          <w:b/>
        </w:rPr>
      </w:pPr>
    </w:p>
    <w:p w:rsidR="006768EF" w:rsidRDefault="008C2554" w:rsidP="008C2554">
      <w:pPr>
        <w:rPr>
          <w:rFonts w:eastAsia="SimSun-ExtB"/>
          <w:bCs/>
        </w:rPr>
      </w:pPr>
      <w:r>
        <w:rPr>
          <w:rFonts w:eastAsia="SimSun-ExtB"/>
          <w:b/>
        </w:rPr>
        <w:t>SANITARY DISTRICT REPORT</w:t>
      </w:r>
      <w:r>
        <w:rPr>
          <w:rFonts w:eastAsia="SimSun-ExtB"/>
          <w:bCs/>
        </w:rPr>
        <w:t>:</w:t>
      </w:r>
      <w:r w:rsidR="00DC1727">
        <w:rPr>
          <w:rFonts w:eastAsia="SimSun-ExtB"/>
          <w:bCs/>
        </w:rPr>
        <w:t xml:space="preserve"> </w:t>
      </w:r>
      <w:r w:rsidR="006768EF">
        <w:rPr>
          <w:rFonts w:eastAsia="SimSun-ExtB"/>
          <w:bCs/>
        </w:rPr>
        <w:t>No Report</w:t>
      </w:r>
    </w:p>
    <w:p w:rsidR="006768EF" w:rsidRDefault="00F46EE6" w:rsidP="008C2554">
      <w:pPr>
        <w:rPr>
          <w:rFonts w:eastAsia="SimSun-ExtB"/>
          <w:b/>
        </w:rPr>
      </w:pPr>
      <w:r>
        <w:rPr>
          <w:rFonts w:eastAsia="SimSun-ExtB"/>
          <w:b/>
        </w:rPr>
        <w:t xml:space="preserve">STORMWATER UTILITY DISTRICT REPORT: </w:t>
      </w:r>
      <w:r w:rsidR="008678AD" w:rsidRPr="008678AD">
        <w:rPr>
          <w:rFonts w:eastAsia="SimSun-ExtB"/>
        </w:rPr>
        <w:t>No Report</w:t>
      </w:r>
      <w:r w:rsidR="006833CC">
        <w:rPr>
          <w:rFonts w:eastAsia="SimSun-ExtB"/>
        </w:rPr>
        <w:t xml:space="preserve"> </w:t>
      </w:r>
    </w:p>
    <w:p w:rsidR="00F94054" w:rsidRDefault="008C2554" w:rsidP="008C2554">
      <w:pPr>
        <w:rPr>
          <w:rFonts w:eastAsia="SimSun-ExtB"/>
        </w:rPr>
      </w:pPr>
      <w:r>
        <w:rPr>
          <w:rFonts w:eastAsia="SimSun-ExtB"/>
          <w:b/>
        </w:rPr>
        <w:t>CONSTABLE</w:t>
      </w:r>
      <w:r>
        <w:rPr>
          <w:rFonts w:eastAsia="MS Mincho"/>
          <w:b/>
        </w:rPr>
        <w:t>’</w:t>
      </w:r>
      <w:r>
        <w:rPr>
          <w:rFonts w:eastAsia="SimSun-ExtB"/>
          <w:b/>
        </w:rPr>
        <w:t>S REPORT:</w:t>
      </w:r>
      <w:r w:rsidR="00DC1727">
        <w:rPr>
          <w:rFonts w:eastAsia="SimSun-ExtB"/>
          <w:b/>
        </w:rPr>
        <w:t xml:space="preserve"> </w:t>
      </w:r>
      <w:r w:rsidR="00120045">
        <w:rPr>
          <w:rFonts w:eastAsia="SimSun-ExtB"/>
        </w:rPr>
        <w:t xml:space="preserve">Constable Lefeber provided his report. </w:t>
      </w:r>
    </w:p>
    <w:p w:rsidR="00C20F03" w:rsidRDefault="008C2554" w:rsidP="008C2554">
      <w:pPr>
        <w:rPr>
          <w:rFonts w:eastAsia="SimSun-ExtB"/>
          <w:b/>
        </w:rPr>
      </w:pPr>
      <w:r>
        <w:rPr>
          <w:rFonts w:eastAsia="SimSun-ExtB"/>
          <w:b/>
        </w:rPr>
        <w:t>FIRE DEPARTMENT REPORT:</w:t>
      </w:r>
      <w:r w:rsidR="00DC1727">
        <w:rPr>
          <w:rFonts w:eastAsia="SimSun-ExtB"/>
          <w:b/>
        </w:rPr>
        <w:t xml:space="preserve"> </w:t>
      </w:r>
      <w:r w:rsidR="00C20F03" w:rsidRPr="00C20F03">
        <w:rPr>
          <w:rFonts w:eastAsia="SimSun-ExtB"/>
        </w:rPr>
        <w:t>No Report</w:t>
      </w:r>
      <w:r w:rsidR="00C20F03">
        <w:rPr>
          <w:rFonts w:eastAsia="SimSun-ExtB"/>
          <w:b/>
        </w:rPr>
        <w:t xml:space="preserve"> </w:t>
      </w:r>
    </w:p>
    <w:p w:rsidR="00F34933" w:rsidRDefault="008C2554" w:rsidP="008C2554">
      <w:pPr>
        <w:rPr>
          <w:rFonts w:eastAsia="SimSun-ExtB"/>
        </w:rPr>
      </w:pPr>
      <w:r>
        <w:rPr>
          <w:rFonts w:eastAsia="SimSun-ExtB"/>
          <w:b/>
        </w:rPr>
        <w:t>BUILDING INSPECTOR</w:t>
      </w:r>
      <w:r>
        <w:rPr>
          <w:rFonts w:eastAsia="MS Mincho"/>
          <w:b/>
        </w:rPr>
        <w:t>’</w:t>
      </w:r>
      <w:r>
        <w:rPr>
          <w:rFonts w:eastAsia="SimSun-ExtB"/>
          <w:b/>
        </w:rPr>
        <w:t>S REPORT:</w:t>
      </w:r>
      <w:r w:rsidR="00DC1727">
        <w:rPr>
          <w:rFonts w:eastAsia="SimSun-ExtB"/>
          <w:b/>
        </w:rPr>
        <w:t xml:space="preserve"> </w:t>
      </w:r>
      <w:r w:rsidR="00F34933" w:rsidRPr="00F34933">
        <w:rPr>
          <w:rFonts w:eastAsia="SimSun-ExtB"/>
        </w:rPr>
        <w:t>No Report</w:t>
      </w:r>
      <w:r w:rsidR="00F34933">
        <w:rPr>
          <w:rFonts w:eastAsia="SimSun-ExtB"/>
          <w:b/>
        </w:rPr>
        <w:t xml:space="preserve"> </w:t>
      </w:r>
    </w:p>
    <w:p w:rsidR="008C2554" w:rsidRDefault="0063551A" w:rsidP="008C2554">
      <w:pPr>
        <w:rPr>
          <w:rFonts w:eastAsia="SimSun-ExtB"/>
          <w:b/>
        </w:rPr>
      </w:pPr>
      <w:r>
        <w:rPr>
          <w:rFonts w:eastAsia="SimSun-ExtB"/>
          <w:b/>
        </w:rPr>
        <w:t>A</w:t>
      </w:r>
      <w:r w:rsidR="008C2554">
        <w:rPr>
          <w:rFonts w:eastAsia="SimSun-ExtB"/>
          <w:b/>
        </w:rPr>
        <w:t>P</w:t>
      </w:r>
      <w:r w:rsidR="00F34933">
        <w:rPr>
          <w:rFonts w:eastAsia="SimSun-ExtB"/>
          <w:b/>
        </w:rPr>
        <w:t>P</w:t>
      </w:r>
      <w:r w:rsidR="008C2554">
        <w:rPr>
          <w:rFonts w:eastAsia="SimSun-ExtB"/>
          <w:b/>
        </w:rPr>
        <w:t>ROVAL OF BILLS:</w:t>
      </w:r>
      <w:r w:rsidR="00DC1727">
        <w:rPr>
          <w:rFonts w:eastAsia="SimSun-ExtB"/>
          <w:b/>
        </w:rPr>
        <w:t xml:space="preserve"> Motion (</w:t>
      </w:r>
      <w:r w:rsidR="00F70FF9">
        <w:rPr>
          <w:rFonts w:eastAsia="SimSun-ExtB"/>
          <w:b/>
        </w:rPr>
        <w:t>Keller</w:t>
      </w:r>
      <w:r w:rsidR="00F94054">
        <w:rPr>
          <w:rFonts w:eastAsia="SimSun-ExtB"/>
          <w:b/>
        </w:rPr>
        <w:t>/Frassetto</w:t>
      </w:r>
      <w:r w:rsidR="00DC1727">
        <w:rPr>
          <w:rFonts w:eastAsia="SimSun-ExtB"/>
          <w:b/>
        </w:rPr>
        <w:t xml:space="preserve">) </w:t>
      </w:r>
      <w:r w:rsidR="00DC1727" w:rsidRPr="00DC1727">
        <w:rPr>
          <w:rFonts w:eastAsia="SimSun-ExtB"/>
        </w:rPr>
        <w:t>to approve</w:t>
      </w:r>
      <w:r w:rsidR="00C654B7">
        <w:rPr>
          <w:rFonts w:eastAsia="SimSun-ExtB"/>
        </w:rPr>
        <w:t xml:space="preserve"> payment of</w:t>
      </w:r>
      <w:r w:rsidR="00DC1727" w:rsidRPr="00DC1727">
        <w:rPr>
          <w:rFonts w:eastAsia="SimSun-ExtB"/>
        </w:rPr>
        <w:t xml:space="preserve"> bills.</w:t>
      </w:r>
      <w:r w:rsidR="00DC1727">
        <w:rPr>
          <w:rFonts w:eastAsia="SimSun-ExtB"/>
          <w:b/>
        </w:rPr>
        <w:t xml:space="preserve"> CARRIED.</w:t>
      </w:r>
    </w:p>
    <w:p w:rsidR="008C2554" w:rsidRDefault="008C2554" w:rsidP="008C2554">
      <w:pPr>
        <w:rPr>
          <w:rFonts w:eastAsia="SimSun-ExtB"/>
          <w:b/>
        </w:rPr>
      </w:pPr>
    </w:p>
    <w:p w:rsidR="00B425BC" w:rsidRDefault="00F94054" w:rsidP="008C2554">
      <w:pPr>
        <w:rPr>
          <w:rFonts w:eastAsia="SimSun-ExtB"/>
          <w:b/>
        </w:rPr>
      </w:pPr>
      <w:r>
        <w:rPr>
          <w:rFonts w:eastAsia="SimSun-ExtB"/>
          <w:b/>
        </w:rPr>
        <w:t xml:space="preserve">Supervisor II Keller </w:t>
      </w:r>
      <w:r w:rsidR="00120045">
        <w:rPr>
          <w:rFonts w:eastAsia="SimSun-ExtB"/>
          <w:b/>
        </w:rPr>
        <w:t>moved to adjo</w:t>
      </w:r>
      <w:r w:rsidR="00DC1727" w:rsidRPr="00C654B7">
        <w:rPr>
          <w:rFonts w:eastAsia="SimSun-ExtB"/>
          <w:b/>
        </w:rPr>
        <w:t>urn</w:t>
      </w:r>
      <w:r w:rsidR="006768EF">
        <w:rPr>
          <w:rFonts w:eastAsia="SimSun-ExtB"/>
          <w:b/>
        </w:rPr>
        <w:t xml:space="preserve"> at</w:t>
      </w:r>
      <w:r w:rsidR="009D1824">
        <w:rPr>
          <w:rFonts w:eastAsia="SimSun-ExtB"/>
          <w:b/>
        </w:rPr>
        <w:t xml:space="preserve"> </w:t>
      </w:r>
      <w:r w:rsidR="00DB79F2">
        <w:rPr>
          <w:rFonts w:eastAsia="SimSun-ExtB"/>
          <w:b/>
        </w:rPr>
        <w:t>8:</w:t>
      </w:r>
      <w:r w:rsidR="00F34933">
        <w:rPr>
          <w:rFonts w:eastAsia="SimSun-ExtB"/>
          <w:b/>
        </w:rPr>
        <w:t>0</w:t>
      </w:r>
      <w:r>
        <w:rPr>
          <w:rFonts w:eastAsia="SimSun-ExtB"/>
          <w:b/>
        </w:rPr>
        <w:t>8</w:t>
      </w:r>
      <w:r w:rsidR="00DB79F2">
        <w:rPr>
          <w:rFonts w:eastAsia="SimSun-ExtB"/>
          <w:b/>
        </w:rPr>
        <w:t xml:space="preserve">pm </w:t>
      </w:r>
      <w:r w:rsidR="00DB79F2" w:rsidRPr="00C654B7">
        <w:rPr>
          <w:rFonts w:eastAsia="SimSun-ExtB"/>
          <w:b/>
        </w:rPr>
        <w:t>until</w:t>
      </w:r>
      <w:r w:rsidR="00DC1727" w:rsidRPr="00C654B7">
        <w:rPr>
          <w:rFonts w:eastAsia="SimSun-ExtB"/>
          <w:b/>
        </w:rPr>
        <w:t xml:space="preserve"> </w:t>
      </w:r>
      <w:r>
        <w:rPr>
          <w:rFonts w:eastAsia="SimSun-ExtB"/>
          <w:b/>
        </w:rPr>
        <w:t xml:space="preserve"> February 10, </w:t>
      </w:r>
      <w:r w:rsidR="00F34933">
        <w:rPr>
          <w:rFonts w:eastAsia="SimSun-ExtB"/>
          <w:b/>
        </w:rPr>
        <w:t>2020</w:t>
      </w:r>
      <w:r w:rsidR="00C5544F" w:rsidRPr="00C654B7">
        <w:rPr>
          <w:rFonts w:eastAsia="SimSun-ExtB"/>
          <w:b/>
        </w:rPr>
        <w:t>,</w:t>
      </w:r>
      <w:r w:rsidR="00DC1727" w:rsidRPr="00C654B7">
        <w:rPr>
          <w:rFonts w:eastAsia="SimSun-ExtB"/>
          <w:b/>
        </w:rPr>
        <w:t xml:space="preserve"> seconded by </w:t>
      </w:r>
      <w:r>
        <w:rPr>
          <w:rFonts w:eastAsia="SimSun-ExtB"/>
          <w:b/>
        </w:rPr>
        <w:t>Chairman Frassetto</w:t>
      </w:r>
      <w:r w:rsidR="00120045">
        <w:rPr>
          <w:rFonts w:eastAsia="SimSun-ExtB"/>
          <w:b/>
        </w:rPr>
        <w:t xml:space="preserve"> </w:t>
      </w:r>
      <w:r w:rsidR="00C20F03">
        <w:rPr>
          <w:rFonts w:eastAsia="SimSun-ExtB"/>
          <w:b/>
        </w:rPr>
        <w:t>CARRIED</w:t>
      </w:r>
    </w:p>
    <w:p w:rsidR="00F34933" w:rsidRDefault="00F34933" w:rsidP="008C2554">
      <w:pPr>
        <w:rPr>
          <w:rFonts w:eastAsia="SimSun-ExtB"/>
        </w:rPr>
      </w:pPr>
    </w:p>
    <w:p w:rsidR="00DC1727" w:rsidRPr="00DC1727" w:rsidRDefault="00DC1727" w:rsidP="008C2554">
      <w:pPr>
        <w:rPr>
          <w:rFonts w:eastAsia="SimSun-ExtB"/>
        </w:rPr>
      </w:pPr>
      <w:r w:rsidRPr="00DC1727">
        <w:rPr>
          <w:rFonts w:eastAsia="SimSun-ExtB"/>
        </w:rPr>
        <w:t>Respectfully Submitted,</w:t>
      </w:r>
    </w:p>
    <w:p w:rsidR="00DC1727" w:rsidRPr="00DC1727" w:rsidRDefault="00F94054" w:rsidP="008C2554">
      <w:pPr>
        <w:rPr>
          <w:rFonts w:eastAsia="SimSun-ExtB"/>
        </w:rPr>
      </w:pPr>
      <w:r>
        <w:rPr>
          <w:rFonts w:eastAsia="SimSun-ExtB"/>
        </w:rPr>
        <w:t>Susan Snyder, Clerk</w:t>
      </w:r>
    </w:p>
    <w:p w:rsidR="00867901" w:rsidRDefault="00B81308"/>
    <w:sectPr w:rsidR="00867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88" w:rsidRDefault="00C45588" w:rsidP="00C45588">
      <w:r>
        <w:separator/>
      </w:r>
    </w:p>
  </w:endnote>
  <w:endnote w:type="continuationSeparator" w:id="0">
    <w:p w:rsidR="00C45588" w:rsidRDefault="00C45588" w:rsidP="00C4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88" w:rsidRDefault="00C45588" w:rsidP="00C45588">
      <w:r>
        <w:separator/>
      </w:r>
    </w:p>
  </w:footnote>
  <w:footnote w:type="continuationSeparator" w:id="0">
    <w:p w:rsidR="00C45588" w:rsidRDefault="00C45588" w:rsidP="00C4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39"/>
    <w:multiLevelType w:val="hybridMultilevel"/>
    <w:tmpl w:val="DC3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E75"/>
    <w:multiLevelType w:val="hybridMultilevel"/>
    <w:tmpl w:val="5FDC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282BC8"/>
    <w:multiLevelType w:val="hybridMultilevel"/>
    <w:tmpl w:val="B1F8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C18E3"/>
    <w:multiLevelType w:val="hybridMultilevel"/>
    <w:tmpl w:val="E3AE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B0FF6"/>
    <w:multiLevelType w:val="hybridMultilevel"/>
    <w:tmpl w:val="1A4C3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A4B89"/>
    <w:multiLevelType w:val="hybridMultilevel"/>
    <w:tmpl w:val="2A16D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8817BE"/>
    <w:multiLevelType w:val="hybridMultilevel"/>
    <w:tmpl w:val="10086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0ED631C"/>
    <w:multiLevelType w:val="hybridMultilevel"/>
    <w:tmpl w:val="F8E0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56D4E"/>
    <w:multiLevelType w:val="hybridMultilevel"/>
    <w:tmpl w:val="42AC1678"/>
    <w:lvl w:ilvl="0" w:tplc="04090001">
      <w:start w:val="1"/>
      <w:numFmt w:val="bullet"/>
      <w:lvlText w:val=""/>
      <w:lvlJc w:val="left"/>
      <w:pPr>
        <w:tabs>
          <w:tab w:val="num" w:pos="847"/>
        </w:tabs>
        <w:ind w:left="847" w:hanging="360"/>
      </w:pPr>
      <w:rPr>
        <w:rFonts w:ascii="Symbol" w:hAnsi="Symbol" w:hint="default"/>
      </w:rPr>
    </w:lvl>
    <w:lvl w:ilvl="1" w:tplc="0409000B">
      <w:start w:val="1"/>
      <w:numFmt w:val="bullet"/>
      <w:lvlText w:val=""/>
      <w:lvlJc w:val="left"/>
      <w:pPr>
        <w:tabs>
          <w:tab w:val="num" w:pos="1567"/>
        </w:tabs>
        <w:ind w:left="1567" w:hanging="360"/>
      </w:pPr>
      <w:rPr>
        <w:rFonts w:ascii="Wingdings" w:hAnsi="Wingdings"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cs="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cs="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9">
    <w:nsid w:val="24DC5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66B4E"/>
    <w:multiLevelType w:val="hybridMultilevel"/>
    <w:tmpl w:val="B860CA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4490981"/>
    <w:multiLevelType w:val="hybridMultilevel"/>
    <w:tmpl w:val="A98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620C6"/>
    <w:multiLevelType w:val="hybridMultilevel"/>
    <w:tmpl w:val="A2B6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00233"/>
    <w:multiLevelType w:val="hybridMultilevel"/>
    <w:tmpl w:val="1E4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54026"/>
    <w:multiLevelType w:val="hybridMultilevel"/>
    <w:tmpl w:val="860C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CA53BF"/>
    <w:multiLevelType w:val="hybridMultilevel"/>
    <w:tmpl w:val="17A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21903"/>
    <w:multiLevelType w:val="hybridMultilevel"/>
    <w:tmpl w:val="9F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9011F"/>
    <w:multiLevelType w:val="hybridMultilevel"/>
    <w:tmpl w:val="8160D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3251FB"/>
    <w:multiLevelType w:val="hybridMultilevel"/>
    <w:tmpl w:val="A38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36C9"/>
    <w:multiLevelType w:val="hybridMultilevel"/>
    <w:tmpl w:val="0FF0C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4737CC"/>
    <w:multiLevelType w:val="hybridMultilevel"/>
    <w:tmpl w:val="98EE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
  </w:num>
  <w:num w:numId="5">
    <w:abstractNumId w:val="10"/>
  </w:num>
  <w:num w:numId="6">
    <w:abstractNumId w:val="2"/>
  </w:num>
  <w:num w:numId="7">
    <w:abstractNumId w:val="3"/>
  </w:num>
  <w:num w:numId="8">
    <w:abstractNumId w:val="19"/>
  </w:num>
  <w:num w:numId="9">
    <w:abstractNumId w:val="15"/>
  </w:num>
  <w:num w:numId="10">
    <w:abstractNumId w:val="17"/>
  </w:num>
  <w:num w:numId="11">
    <w:abstractNumId w:val="16"/>
  </w:num>
  <w:num w:numId="12">
    <w:abstractNumId w:val="9"/>
  </w:num>
  <w:num w:numId="13">
    <w:abstractNumId w:val="13"/>
  </w:num>
  <w:num w:numId="14">
    <w:abstractNumId w:val="18"/>
  </w:num>
  <w:num w:numId="15">
    <w:abstractNumId w:val="12"/>
  </w:num>
  <w:num w:numId="16">
    <w:abstractNumId w:val="11"/>
  </w:num>
  <w:num w:numId="17">
    <w:abstractNumId w:val="7"/>
  </w:num>
  <w:num w:numId="18">
    <w:abstractNumId w:val="0"/>
  </w:num>
  <w:num w:numId="19">
    <w:abstractNumId w:val="8"/>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54"/>
    <w:rsid w:val="00027FA6"/>
    <w:rsid w:val="0004147D"/>
    <w:rsid w:val="000563E1"/>
    <w:rsid w:val="00063399"/>
    <w:rsid w:val="0008414B"/>
    <w:rsid w:val="00084650"/>
    <w:rsid w:val="000E1EEF"/>
    <w:rsid w:val="000E331C"/>
    <w:rsid w:val="00120045"/>
    <w:rsid w:val="00125B7A"/>
    <w:rsid w:val="00133BCC"/>
    <w:rsid w:val="00136AEC"/>
    <w:rsid w:val="00137101"/>
    <w:rsid w:val="001374B4"/>
    <w:rsid w:val="001419EE"/>
    <w:rsid w:val="00162D0F"/>
    <w:rsid w:val="00172DF5"/>
    <w:rsid w:val="00181CE6"/>
    <w:rsid w:val="001916C8"/>
    <w:rsid w:val="00196272"/>
    <w:rsid w:val="001974E7"/>
    <w:rsid w:val="001B6854"/>
    <w:rsid w:val="001C6521"/>
    <w:rsid w:val="00215A49"/>
    <w:rsid w:val="00234E70"/>
    <w:rsid w:val="002356AB"/>
    <w:rsid w:val="00255CFB"/>
    <w:rsid w:val="00262432"/>
    <w:rsid w:val="0026595D"/>
    <w:rsid w:val="002764A5"/>
    <w:rsid w:val="00277C46"/>
    <w:rsid w:val="002E4275"/>
    <w:rsid w:val="002E61EF"/>
    <w:rsid w:val="00327619"/>
    <w:rsid w:val="003352C1"/>
    <w:rsid w:val="0038657B"/>
    <w:rsid w:val="00387196"/>
    <w:rsid w:val="00397104"/>
    <w:rsid w:val="003C3E6E"/>
    <w:rsid w:val="003E28FD"/>
    <w:rsid w:val="003E7F0F"/>
    <w:rsid w:val="0040256A"/>
    <w:rsid w:val="0040411C"/>
    <w:rsid w:val="0042026C"/>
    <w:rsid w:val="0044421D"/>
    <w:rsid w:val="004462B6"/>
    <w:rsid w:val="00454F2E"/>
    <w:rsid w:val="004559D0"/>
    <w:rsid w:val="00483DEF"/>
    <w:rsid w:val="004A4B7A"/>
    <w:rsid w:val="004C1477"/>
    <w:rsid w:val="00500EB8"/>
    <w:rsid w:val="00516F75"/>
    <w:rsid w:val="005248AF"/>
    <w:rsid w:val="0052659A"/>
    <w:rsid w:val="0053130C"/>
    <w:rsid w:val="00564FDF"/>
    <w:rsid w:val="005714BE"/>
    <w:rsid w:val="00581265"/>
    <w:rsid w:val="005A4300"/>
    <w:rsid w:val="005C4531"/>
    <w:rsid w:val="005F2072"/>
    <w:rsid w:val="0061269C"/>
    <w:rsid w:val="00614964"/>
    <w:rsid w:val="00627DE5"/>
    <w:rsid w:val="0063551A"/>
    <w:rsid w:val="00650B05"/>
    <w:rsid w:val="00656EEF"/>
    <w:rsid w:val="00666FF6"/>
    <w:rsid w:val="00672773"/>
    <w:rsid w:val="006768EF"/>
    <w:rsid w:val="006833CC"/>
    <w:rsid w:val="00685E9A"/>
    <w:rsid w:val="006A1F01"/>
    <w:rsid w:val="006B147D"/>
    <w:rsid w:val="006B418D"/>
    <w:rsid w:val="006B5D3C"/>
    <w:rsid w:val="006C0EC6"/>
    <w:rsid w:val="006E4E43"/>
    <w:rsid w:val="006E6072"/>
    <w:rsid w:val="00711868"/>
    <w:rsid w:val="0071436B"/>
    <w:rsid w:val="0074075F"/>
    <w:rsid w:val="00743D94"/>
    <w:rsid w:val="007632FE"/>
    <w:rsid w:val="007849C8"/>
    <w:rsid w:val="00795E80"/>
    <w:rsid w:val="007A032C"/>
    <w:rsid w:val="007A2246"/>
    <w:rsid w:val="007B5737"/>
    <w:rsid w:val="007C5484"/>
    <w:rsid w:val="007E5BC9"/>
    <w:rsid w:val="008678AD"/>
    <w:rsid w:val="00881EA9"/>
    <w:rsid w:val="00887136"/>
    <w:rsid w:val="008C2554"/>
    <w:rsid w:val="008C2C17"/>
    <w:rsid w:val="008C5052"/>
    <w:rsid w:val="008E1652"/>
    <w:rsid w:val="008E2030"/>
    <w:rsid w:val="00901900"/>
    <w:rsid w:val="00907EC4"/>
    <w:rsid w:val="009146B3"/>
    <w:rsid w:val="00941800"/>
    <w:rsid w:val="00953C43"/>
    <w:rsid w:val="00972E2B"/>
    <w:rsid w:val="009A3E3F"/>
    <w:rsid w:val="009B1858"/>
    <w:rsid w:val="009D1824"/>
    <w:rsid w:val="009D3C1F"/>
    <w:rsid w:val="009F7C4B"/>
    <w:rsid w:val="00A02C06"/>
    <w:rsid w:val="00A055EC"/>
    <w:rsid w:val="00A16458"/>
    <w:rsid w:val="00A31CA2"/>
    <w:rsid w:val="00A4075C"/>
    <w:rsid w:val="00A47E44"/>
    <w:rsid w:val="00A53F27"/>
    <w:rsid w:val="00A617B1"/>
    <w:rsid w:val="00A67A28"/>
    <w:rsid w:val="00A7141B"/>
    <w:rsid w:val="00A818A3"/>
    <w:rsid w:val="00A847EB"/>
    <w:rsid w:val="00A96438"/>
    <w:rsid w:val="00AA774E"/>
    <w:rsid w:val="00AB0A71"/>
    <w:rsid w:val="00AB3016"/>
    <w:rsid w:val="00AC23B4"/>
    <w:rsid w:val="00AD2786"/>
    <w:rsid w:val="00AD3C35"/>
    <w:rsid w:val="00AE67AF"/>
    <w:rsid w:val="00AE6E3E"/>
    <w:rsid w:val="00AF03BA"/>
    <w:rsid w:val="00B0027D"/>
    <w:rsid w:val="00B05089"/>
    <w:rsid w:val="00B13C23"/>
    <w:rsid w:val="00B16028"/>
    <w:rsid w:val="00B425BC"/>
    <w:rsid w:val="00B61B0A"/>
    <w:rsid w:val="00B81308"/>
    <w:rsid w:val="00B86426"/>
    <w:rsid w:val="00BA66CE"/>
    <w:rsid w:val="00BC7328"/>
    <w:rsid w:val="00BD11EB"/>
    <w:rsid w:val="00BF26B6"/>
    <w:rsid w:val="00C00334"/>
    <w:rsid w:val="00C15AAD"/>
    <w:rsid w:val="00C20F03"/>
    <w:rsid w:val="00C44FCC"/>
    <w:rsid w:val="00C45588"/>
    <w:rsid w:val="00C5544F"/>
    <w:rsid w:val="00C654B7"/>
    <w:rsid w:val="00C655F5"/>
    <w:rsid w:val="00C87AF9"/>
    <w:rsid w:val="00CA2D4A"/>
    <w:rsid w:val="00CA5EAD"/>
    <w:rsid w:val="00CC3DE6"/>
    <w:rsid w:val="00CD5A5F"/>
    <w:rsid w:val="00CF2884"/>
    <w:rsid w:val="00D22281"/>
    <w:rsid w:val="00D30A75"/>
    <w:rsid w:val="00D32996"/>
    <w:rsid w:val="00D34BC0"/>
    <w:rsid w:val="00D4258A"/>
    <w:rsid w:val="00D72E8A"/>
    <w:rsid w:val="00DB4AB4"/>
    <w:rsid w:val="00DB4CC1"/>
    <w:rsid w:val="00DB79F2"/>
    <w:rsid w:val="00DC1727"/>
    <w:rsid w:val="00DC7719"/>
    <w:rsid w:val="00E00C9A"/>
    <w:rsid w:val="00E20CA9"/>
    <w:rsid w:val="00E52719"/>
    <w:rsid w:val="00E65C3F"/>
    <w:rsid w:val="00E856AE"/>
    <w:rsid w:val="00EB1385"/>
    <w:rsid w:val="00EB174D"/>
    <w:rsid w:val="00EC5F23"/>
    <w:rsid w:val="00ED0B49"/>
    <w:rsid w:val="00F132C3"/>
    <w:rsid w:val="00F231B4"/>
    <w:rsid w:val="00F34933"/>
    <w:rsid w:val="00F43FDA"/>
    <w:rsid w:val="00F46EE6"/>
    <w:rsid w:val="00F4754C"/>
    <w:rsid w:val="00F51F02"/>
    <w:rsid w:val="00F70FF9"/>
    <w:rsid w:val="00F8014D"/>
    <w:rsid w:val="00F91220"/>
    <w:rsid w:val="00F94054"/>
    <w:rsid w:val="00FB56B1"/>
    <w:rsid w:val="00FC6471"/>
    <w:rsid w:val="00FC6CBF"/>
    <w:rsid w:val="00FD6B41"/>
    <w:rsid w:val="00FE2376"/>
    <w:rsid w:val="00FE2735"/>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54"/>
    <w:pPr>
      <w:ind w:left="720"/>
      <w:contextualSpacing/>
    </w:pPr>
  </w:style>
  <w:style w:type="paragraph" w:styleId="BalloonText">
    <w:name w:val="Balloon Text"/>
    <w:basedOn w:val="Normal"/>
    <w:link w:val="BalloonTextChar"/>
    <w:uiPriority w:val="99"/>
    <w:semiHidden/>
    <w:unhideWhenUsed/>
    <w:rsid w:val="00483DEF"/>
    <w:rPr>
      <w:rFonts w:ascii="Tahoma" w:hAnsi="Tahoma" w:cs="Tahoma"/>
      <w:sz w:val="16"/>
      <w:szCs w:val="16"/>
    </w:rPr>
  </w:style>
  <w:style w:type="character" w:customStyle="1" w:styleId="BalloonTextChar">
    <w:name w:val="Balloon Text Char"/>
    <w:basedOn w:val="DefaultParagraphFont"/>
    <w:link w:val="BalloonText"/>
    <w:uiPriority w:val="99"/>
    <w:semiHidden/>
    <w:rsid w:val="00483DEF"/>
    <w:rPr>
      <w:rFonts w:ascii="Tahoma" w:eastAsia="Times New Roman" w:hAnsi="Tahoma" w:cs="Tahoma"/>
      <w:sz w:val="16"/>
      <w:szCs w:val="16"/>
    </w:rPr>
  </w:style>
  <w:style w:type="paragraph" w:styleId="Header">
    <w:name w:val="header"/>
    <w:basedOn w:val="Normal"/>
    <w:link w:val="HeaderChar"/>
    <w:uiPriority w:val="99"/>
    <w:unhideWhenUsed/>
    <w:rsid w:val="00C45588"/>
    <w:pPr>
      <w:tabs>
        <w:tab w:val="center" w:pos="4680"/>
        <w:tab w:val="right" w:pos="9360"/>
      </w:tabs>
    </w:pPr>
  </w:style>
  <w:style w:type="character" w:customStyle="1" w:styleId="HeaderChar">
    <w:name w:val="Header Char"/>
    <w:basedOn w:val="DefaultParagraphFont"/>
    <w:link w:val="Header"/>
    <w:uiPriority w:val="99"/>
    <w:rsid w:val="00C455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588"/>
    <w:pPr>
      <w:tabs>
        <w:tab w:val="center" w:pos="4680"/>
        <w:tab w:val="right" w:pos="9360"/>
      </w:tabs>
    </w:pPr>
  </w:style>
  <w:style w:type="character" w:customStyle="1" w:styleId="FooterChar">
    <w:name w:val="Footer Char"/>
    <w:basedOn w:val="DefaultParagraphFont"/>
    <w:link w:val="Footer"/>
    <w:uiPriority w:val="99"/>
    <w:rsid w:val="00C455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54"/>
    <w:pPr>
      <w:ind w:left="720"/>
      <w:contextualSpacing/>
    </w:pPr>
  </w:style>
  <w:style w:type="paragraph" w:styleId="BalloonText">
    <w:name w:val="Balloon Text"/>
    <w:basedOn w:val="Normal"/>
    <w:link w:val="BalloonTextChar"/>
    <w:uiPriority w:val="99"/>
    <w:semiHidden/>
    <w:unhideWhenUsed/>
    <w:rsid w:val="00483DEF"/>
    <w:rPr>
      <w:rFonts w:ascii="Tahoma" w:hAnsi="Tahoma" w:cs="Tahoma"/>
      <w:sz w:val="16"/>
      <w:szCs w:val="16"/>
    </w:rPr>
  </w:style>
  <w:style w:type="character" w:customStyle="1" w:styleId="BalloonTextChar">
    <w:name w:val="Balloon Text Char"/>
    <w:basedOn w:val="DefaultParagraphFont"/>
    <w:link w:val="BalloonText"/>
    <w:uiPriority w:val="99"/>
    <w:semiHidden/>
    <w:rsid w:val="00483DEF"/>
    <w:rPr>
      <w:rFonts w:ascii="Tahoma" w:eastAsia="Times New Roman" w:hAnsi="Tahoma" w:cs="Tahoma"/>
      <w:sz w:val="16"/>
      <w:szCs w:val="16"/>
    </w:rPr>
  </w:style>
  <w:style w:type="paragraph" w:styleId="Header">
    <w:name w:val="header"/>
    <w:basedOn w:val="Normal"/>
    <w:link w:val="HeaderChar"/>
    <w:uiPriority w:val="99"/>
    <w:unhideWhenUsed/>
    <w:rsid w:val="00C45588"/>
    <w:pPr>
      <w:tabs>
        <w:tab w:val="center" w:pos="4680"/>
        <w:tab w:val="right" w:pos="9360"/>
      </w:tabs>
    </w:pPr>
  </w:style>
  <w:style w:type="character" w:customStyle="1" w:styleId="HeaderChar">
    <w:name w:val="Header Char"/>
    <w:basedOn w:val="DefaultParagraphFont"/>
    <w:link w:val="Header"/>
    <w:uiPriority w:val="99"/>
    <w:rsid w:val="00C455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588"/>
    <w:pPr>
      <w:tabs>
        <w:tab w:val="center" w:pos="4680"/>
        <w:tab w:val="right" w:pos="9360"/>
      </w:tabs>
    </w:pPr>
  </w:style>
  <w:style w:type="character" w:customStyle="1" w:styleId="FooterChar">
    <w:name w:val="Footer Char"/>
    <w:basedOn w:val="DefaultParagraphFont"/>
    <w:link w:val="Footer"/>
    <w:uiPriority w:val="99"/>
    <w:rsid w:val="00C455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232FCD-44D3-4197-8276-90841FC9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Snyder</dc:creator>
  <cp:lastModifiedBy>Susan Snyder</cp:lastModifiedBy>
  <cp:revision>13</cp:revision>
  <cp:lastPrinted>2020-02-07T22:06:00Z</cp:lastPrinted>
  <dcterms:created xsi:type="dcterms:W3CDTF">2020-01-14T21:02:00Z</dcterms:created>
  <dcterms:modified xsi:type="dcterms:W3CDTF">2020-02-07T22:09:00Z</dcterms:modified>
</cp:coreProperties>
</file>